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hd w:val="clear" w:color="auto" w:fill="ffffff"/>
        <w:spacing w:after="100" w:line="240" w:lineRule="auto"/>
        <w:rPr>
          <w:outline w:val="0"/>
          <w:color w:val="212529"/>
          <w:sz w:val="32"/>
          <w:szCs w:val="32"/>
          <w:u w:color="212529"/>
          <w14:textFill>
            <w14:solidFill>
              <w14:srgbClr w14:val="212529"/>
            </w14:solidFill>
          </w14:textFill>
        </w:rPr>
      </w:pPr>
      <w:r>
        <w:rPr>
          <w:outline w:val="0"/>
          <w:color w:val="212529"/>
          <w:sz w:val="32"/>
          <w:szCs w:val="32"/>
          <w:u w:color="212529"/>
          <w:rtl w:val="0"/>
          <w14:textFill>
            <w14:solidFill>
              <w14:srgbClr w14:val="212529"/>
            </w14:solidFill>
          </w14:textFill>
        </w:rPr>
        <w:t>Urz</w:t>
      </w:r>
      <w:r>
        <w:rPr>
          <w:outline w:val="0"/>
          <w:color w:val="212529"/>
          <w:sz w:val="32"/>
          <w:szCs w:val="32"/>
          <w:u w:color="212529"/>
          <w:rtl w:val="0"/>
          <w14:textFill>
            <w14:solidFill>
              <w14:srgbClr w14:val="212529"/>
            </w14:solidFill>
          </w14:textFill>
        </w:rPr>
        <w:t>ą</w:t>
      </w:r>
      <w:r>
        <w:rPr>
          <w:outline w:val="0"/>
          <w:color w:val="212529"/>
          <w:sz w:val="32"/>
          <w:szCs w:val="32"/>
          <w:u w:color="212529"/>
          <w:rtl w:val="0"/>
          <w14:textFill>
            <w14:solidFill>
              <w14:srgbClr w14:val="212529"/>
            </w14:solidFill>
          </w14:textFill>
        </w:rPr>
        <w:t>d Miasta Skierniewice</w:t>
      </w:r>
    </w:p>
    <w:p>
      <w:pPr>
        <w:pStyle w:val="Normal.0"/>
        <w:shd w:val="clear" w:color="auto" w:fill="ffffff"/>
        <w:spacing w:after="100" w:line="240" w:lineRule="auto"/>
      </w:pPr>
      <w:r>
        <w:rPr>
          <w:b w:val="1"/>
          <w:bCs w:val="1"/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Urz</w:t>
      </w:r>
      <w:r>
        <w:rPr>
          <w:b w:val="1"/>
          <w:bCs w:val="1"/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ą</w:t>
      </w:r>
      <w:r>
        <w:rPr>
          <w:b w:val="1"/>
          <w:bCs w:val="1"/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d Miasta Skierniewice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 xml:space="preserve"> znajduje si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 xml:space="preserve">ę 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w kilku budynkach na terenie centrum miasta Skierniewice. Urz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ę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dem kieruje Prezydent Miasta.</w:t>
      </w:r>
    </w:p>
    <w:p>
      <w:pPr>
        <w:pStyle w:val="Normal.0"/>
        <w:shd w:val="clear" w:color="auto" w:fill="ffffff"/>
        <w:spacing w:after="100" w:line="240" w:lineRule="auto"/>
        <w:rPr>
          <w:outline w:val="0"/>
          <w:color w:val="212529"/>
          <w:u w:color="212529"/>
          <w14:textFill>
            <w14:solidFill>
              <w14:srgbClr w14:val="212529"/>
            </w14:solidFill>
          </w14:textFill>
        </w:rPr>
      </w:pP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Struktur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 xml:space="preserve">ę 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organizacyjn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 xml:space="preserve">ą 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Urz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ę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du stanowi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ą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:</w:t>
      </w:r>
    </w:p>
    <w:p>
      <w:pPr>
        <w:pStyle w:val="Normal.0"/>
        <w:numPr>
          <w:ilvl w:val="0"/>
          <w:numId w:val="2"/>
        </w:numPr>
        <w:shd w:val="clear" w:color="auto" w:fill="ffffff"/>
        <w:bidi w:val="0"/>
        <w:spacing w:before="100" w:after="100" w:line="240" w:lineRule="auto"/>
        <w:ind w:right="0"/>
        <w:jc w:val="left"/>
        <w:rPr>
          <w:outline w:val="0"/>
          <w:color w:val="212529"/>
          <w:rtl w:val="0"/>
          <w14:textFill>
            <w14:solidFill>
              <w14:srgbClr w14:val="212529"/>
            </w14:solidFill>
          </w14:textFill>
        </w:rPr>
      </w:pP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Kierownictwo Urz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ę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du:</w:t>
      </w:r>
    </w:p>
    <w:p>
      <w:pPr>
        <w:pStyle w:val="Normal.0"/>
        <w:numPr>
          <w:ilvl w:val="1"/>
          <w:numId w:val="2"/>
        </w:numPr>
        <w:shd w:val="clear" w:color="auto" w:fill="ffffff"/>
        <w:bidi w:val="0"/>
        <w:spacing w:before="100" w:after="100" w:line="240" w:lineRule="auto"/>
        <w:ind w:right="0"/>
        <w:jc w:val="left"/>
        <w:rPr>
          <w:outline w:val="0"/>
          <w:color w:val="212529"/>
          <w:rtl w:val="0"/>
          <w14:textFill>
            <w14:solidFill>
              <w14:srgbClr w14:val="212529"/>
            </w14:solidFill>
          </w14:textFill>
        </w:rPr>
      </w:pP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Prezydent Miasta Skierniewice</w:t>
      </w:r>
    </w:p>
    <w:p>
      <w:pPr>
        <w:pStyle w:val="Normal.0"/>
        <w:numPr>
          <w:ilvl w:val="1"/>
          <w:numId w:val="2"/>
        </w:numPr>
        <w:shd w:val="clear" w:color="auto" w:fill="ffffff"/>
        <w:bidi w:val="0"/>
        <w:spacing w:before="100" w:after="100" w:line="240" w:lineRule="auto"/>
        <w:ind w:right="0"/>
        <w:jc w:val="left"/>
        <w:rPr>
          <w:outline w:val="0"/>
          <w:color w:val="212529"/>
          <w:rtl w:val="0"/>
          <w14:textFill>
            <w14:solidFill>
              <w14:srgbClr w14:val="212529"/>
            </w14:solidFill>
          </w14:textFill>
        </w:rPr>
      </w:pP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Zast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ę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 xml:space="preserve">pcy Prezydenta Miasta Skierniewice 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 xml:space="preserve">– 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jest dw</w:t>
      </w:r>
      <w:r>
        <w:rPr>
          <w:outline w:val="0"/>
          <w:color w:val="212529"/>
          <w:u w:color="212529"/>
          <w:rtl w:val="0"/>
          <w:lang w:val="es-ES_tradnl"/>
          <w14:textFill>
            <w14:solidFill>
              <w14:srgbClr w14:val="212529"/>
            </w14:solidFill>
          </w14:textFill>
        </w:rPr>
        <w:t>ó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ch zast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ę</w:t>
      </w:r>
      <w:r>
        <w:rPr>
          <w:outline w:val="0"/>
          <w:color w:val="212529"/>
          <w:u w:color="212529"/>
          <w:rtl w:val="0"/>
          <w:lang w:val="es-ES_tradnl"/>
          <w14:textFill>
            <w14:solidFill>
              <w14:srgbClr w14:val="212529"/>
            </w14:solidFill>
          </w14:textFill>
        </w:rPr>
        <w:t>pc</w:t>
      </w:r>
      <w:r>
        <w:rPr>
          <w:outline w:val="0"/>
          <w:color w:val="212529"/>
          <w:u w:color="212529"/>
          <w:rtl w:val="0"/>
          <w:lang w:val="es-ES_tradnl"/>
          <w14:textFill>
            <w14:solidFill>
              <w14:srgbClr w14:val="212529"/>
            </w14:solidFill>
          </w14:textFill>
        </w:rPr>
        <w:t>ó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w</w:t>
      </w:r>
    </w:p>
    <w:p>
      <w:pPr>
        <w:pStyle w:val="Normal.0"/>
        <w:numPr>
          <w:ilvl w:val="1"/>
          <w:numId w:val="2"/>
        </w:numPr>
        <w:shd w:val="clear" w:color="auto" w:fill="ffffff"/>
        <w:bidi w:val="0"/>
        <w:spacing w:before="100" w:after="100" w:line="240" w:lineRule="auto"/>
        <w:ind w:right="0"/>
        <w:jc w:val="left"/>
        <w:rPr>
          <w:outline w:val="0"/>
          <w:color w:val="212529"/>
          <w:rtl w:val="0"/>
          <w14:textFill>
            <w14:solidFill>
              <w14:srgbClr w14:val="212529"/>
            </w14:solidFill>
          </w14:textFill>
        </w:rPr>
      </w:pP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Sekretarz Miasta</w:t>
      </w:r>
    </w:p>
    <w:p>
      <w:pPr>
        <w:pStyle w:val="Normal.0"/>
        <w:numPr>
          <w:ilvl w:val="1"/>
          <w:numId w:val="2"/>
        </w:numPr>
        <w:shd w:val="clear" w:color="auto" w:fill="ffffff"/>
        <w:bidi w:val="0"/>
        <w:spacing w:before="100" w:after="100" w:line="240" w:lineRule="auto"/>
        <w:ind w:right="0"/>
        <w:jc w:val="left"/>
        <w:rPr>
          <w:outline w:val="0"/>
          <w:color w:val="212529"/>
          <w:rtl w:val="0"/>
          <w14:textFill>
            <w14:solidFill>
              <w14:srgbClr w14:val="212529"/>
            </w14:solidFill>
          </w14:textFill>
        </w:rPr>
      </w:pP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Skarbnik Miasta</w:t>
      </w:r>
    </w:p>
    <w:p>
      <w:pPr>
        <w:pStyle w:val="Normal.0"/>
        <w:numPr>
          <w:ilvl w:val="0"/>
          <w:numId w:val="4"/>
        </w:numPr>
        <w:shd w:val="clear" w:color="auto" w:fill="ffffff"/>
        <w:bidi w:val="0"/>
        <w:spacing w:before="100" w:after="100" w:line="240" w:lineRule="auto"/>
        <w:ind w:right="0"/>
        <w:jc w:val="left"/>
        <w:rPr>
          <w:outline w:val="0"/>
          <w:color w:val="212529"/>
          <w:rtl w:val="0"/>
          <w14:textFill>
            <w14:solidFill>
              <w14:srgbClr w14:val="212529"/>
            </w14:solidFill>
          </w14:textFill>
        </w:rPr>
      </w:pP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Wydzia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ł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y Urz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ę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du i Referaty.</w:t>
      </w:r>
    </w:p>
    <w:p>
      <w:pPr>
        <w:pStyle w:val="Normal.0"/>
        <w:shd w:val="clear" w:color="auto" w:fill="ffffff"/>
        <w:spacing w:after="100" w:line="240" w:lineRule="auto"/>
        <w:rPr>
          <w:outline w:val="0"/>
          <w:color w:val="212529"/>
          <w:u w:color="212529"/>
          <w14:textFill>
            <w14:solidFill>
              <w14:srgbClr w14:val="212529"/>
            </w14:solidFill>
          </w14:textFill>
        </w:rPr>
      </w:pPr>
    </w:p>
    <w:p>
      <w:pPr>
        <w:pStyle w:val="Normal.0"/>
        <w:shd w:val="clear" w:color="auto" w:fill="ffffff"/>
        <w:spacing w:after="100" w:line="240" w:lineRule="auto"/>
        <w:rPr>
          <w:outline w:val="0"/>
          <w:color w:val="212529"/>
          <w:sz w:val="32"/>
          <w:szCs w:val="32"/>
          <w:u w:color="212529"/>
          <w14:textFill>
            <w14:solidFill>
              <w14:srgbClr w14:val="212529"/>
            </w14:solidFill>
          </w14:textFill>
        </w:rPr>
      </w:pPr>
      <w:r>
        <w:rPr>
          <w:outline w:val="0"/>
          <w:color w:val="212529"/>
          <w:sz w:val="32"/>
          <w:szCs w:val="32"/>
          <w:u w:color="212529"/>
          <w:rtl w:val="0"/>
          <w14:textFill>
            <w14:solidFill>
              <w14:srgbClr w14:val="212529"/>
            </w14:solidFill>
          </w14:textFill>
        </w:rPr>
        <w:t>Siedziba Urz</w:t>
      </w:r>
      <w:r>
        <w:rPr>
          <w:outline w:val="0"/>
          <w:color w:val="212529"/>
          <w:sz w:val="32"/>
          <w:szCs w:val="32"/>
          <w:u w:color="212529"/>
          <w:rtl w:val="0"/>
          <w14:textFill>
            <w14:solidFill>
              <w14:srgbClr w14:val="212529"/>
            </w14:solidFill>
          </w14:textFill>
        </w:rPr>
        <w:t>ę</w:t>
      </w:r>
      <w:r>
        <w:rPr>
          <w:outline w:val="0"/>
          <w:color w:val="212529"/>
          <w:sz w:val="32"/>
          <w:szCs w:val="32"/>
          <w:u w:color="212529"/>
          <w:rtl w:val="0"/>
          <w14:textFill>
            <w14:solidFill>
              <w14:srgbClr w14:val="212529"/>
            </w14:solidFill>
          </w14:textFill>
        </w:rPr>
        <w:t>du</w:t>
      </w:r>
    </w:p>
    <w:p>
      <w:pPr>
        <w:pStyle w:val="Normal.0"/>
        <w:shd w:val="clear" w:color="auto" w:fill="ffffff"/>
        <w:spacing w:after="100" w:line="240" w:lineRule="auto"/>
      </w:pPr>
      <w:r>
        <w:rPr>
          <w:b w:val="1"/>
          <w:bCs w:val="1"/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G</w:t>
      </w:r>
      <w:r>
        <w:rPr>
          <w:b w:val="1"/>
          <w:bCs w:val="1"/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łó</w:t>
      </w:r>
      <w:r>
        <w:rPr>
          <w:b w:val="1"/>
          <w:bCs w:val="1"/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wna siedziba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 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znajduje si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 xml:space="preserve">ę 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przy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 </w:t>
      </w:r>
      <w:r>
        <w:rPr>
          <w:b w:val="1"/>
          <w:bCs w:val="1"/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ul. Rynek 1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 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w Skierniewicach. W budynku g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łó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wnym znajduj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 xml:space="preserve">ą 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si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ę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:</w:t>
      </w:r>
    </w:p>
    <w:p>
      <w:pPr>
        <w:pStyle w:val="Normal.0"/>
        <w:numPr>
          <w:ilvl w:val="0"/>
          <w:numId w:val="6"/>
        </w:numPr>
        <w:shd w:val="clear" w:color="auto" w:fill="ffffff"/>
        <w:bidi w:val="0"/>
        <w:spacing w:before="100" w:after="100" w:line="240" w:lineRule="auto"/>
        <w:ind w:right="0"/>
        <w:jc w:val="left"/>
        <w:rPr>
          <w:outline w:val="0"/>
          <w:color w:val="212529"/>
          <w:rtl w:val="0"/>
          <w14:textFill>
            <w14:solidFill>
              <w14:srgbClr w14:val="212529"/>
            </w14:solidFill>
          </w14:textFill>
        </w:rPr>
      </w:pP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Sekretariat Prezydenta i gabinet Prezydenta Miasta Skierniewice</w:t>
      </w:r>
    </w:p>
    <w:p>
      <w:pPr>
        <w:pStyle w:val="Normal.0"/>
        <w:numPr>
          <w:ilvl w:val="0"/>
          <w:numId w:val="6"/>
        </w:numPr>
        <w:shd w:val="clear" w:color="auto" w:fill="ffffff"/>
        <w:bidi w:val="0"/>
        <w:spacing w:before="100" w:after="100" w:line="240" w:lineRule="auto"/>
        <w:ind w:right="0"/>
        <w:jc w:val="left"/>
        <w:rPr>
          <w:outline w:val="0"/>
          <w:color w:val="212529"/>
          <w:rtl w:val="0"/>
          <w14:textFill>
            <w14:solidFill>
              <w14:srgbClr w14:val="212529"/>
            </w14:solidFill>
          </w14:textFill>
        </w:rPr>
      </w:pP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Gabinet Zast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ę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pcy Prezydenta</w:t>
      </w:r>
    </w:p>
    <w:p>
      <w:pPr>
        <w:pStyle w:val="Normal.0"/>
        <w:numPr>
          <w:ilvl w:val="0"/>
          <w:numId w:val="6"/>
        </w:numPr>
        <w:shd w:val="clear" w:color="auto" w:fill="ffffff"/>
        <w:bidi w:val="0"/>
        <w:spacing w:before="100" w:after="100" w:line="240" w:lineRule="auto"/>
        <w:ind w:right="0"/>
        <w:jc w:val="left"/>
        <w:rPr>
          <w:outline w:val="0"/>
          <w:color w:val="212529"/>
          <w:rtl w:val="0"/>
          <w14:textFill>
            <w14:solidFill>
              <w14:srgbClr w14:val="212529"/>
            </w14:solidFill>
          </w14:textFill>
        </w:rPr>
      </w:pP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gabinet Skarbnika Miasta</w:t>
      </w:r>
    </w:p>
    <w:p>
      <w:pPr>
        <w:pStyle w:val="Normal.0"/>
        <w:numPr>
          <w:ilvl w:val="0"/>
          <w:numId w:val="6"/>
        </w:numPr>
        <w:shd w:val="clear" w:color="auto" w:fill="ffffff"/>
        <w:bidi w:val="0"/>
        <w:spacing w:before="100" w:after="100" w:line="240" w:lineRule="auto"/>
        <w:ind w:right="0"/>
        <w:jc w:val="left"/>
        <w:rPr>
          <w:outline w:val="0"/>
          <w:color w:val="212529"/>
          <w:rtl w:val="0"/>
          <w14:textFill>
            <w14:solidFill>
              <w14:srgbClr w14:val="212529"/>
            </w14:solidFill>
          </w14:textFill>
        </w:rPr>
      </w:pP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Wydzia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 xml:space="preserve">ł 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Organizacyjny</w:t>
      </w:r>
    </w:p>
    <w:p>
      <w:pPr>
        <w:pStyle w:val="Normal.0"/>
        <w:numPr>
          <w:ilvl w:val="0"/>
          <w:numId w:val="6"/>
        </w:numPr>
        <w:shd w:val="clear" w:color="auto" w:fill="ffffff"/>
        <w:bidi w:val="0"/>
        <w:spacing w:before="100" w:after="100" w:line="240" w:lineRule="auto"/>
        <w:ind w:right="0"/>
        <w:jc w:val="left"/>
        <w:rPr>
          <w:outline w:val="0"/>
          <w:color w:val="212529"/>
          <w:rtl w:val="0"/>
          <w14:textFill>
            <w14:solidFill>
              <w14:srgbClr w14:val="212529"/>
            </w14:solidFill>
          </w14:textFill>
        </w:rPr>
      </w:pP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Wydzia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 xml:space="preserve">ł 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Finansowy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 </w:t>
      </w:r>
    </w:p>
    <w:p>
      <w:pPr>
        <w:pStyle w:val="Normal.0"/>
        <w:numPr>
          <w:ilvl w:val="0"/>
          <w:numId w:val="6"/>
        </w:numPr>
        <w:shd w:val="clear" w:color="auto" w:fill="ffffff"/>
        <w:bidi w:val="0"/>
        <w:spacing w:before="100" w:after="100" w:line="240" w:lineRule="auto"/>
        <w:ind w:right="0"/>
        <w:jc w:val="left"/>
        <w:rPr>
          <w:outline w:val="0"/>
          <w:color w:val="212529"/>
          <w:rtl w:val="0"/>
          <w14:textFill>
            <w14:solidFill>
              <w14:srgbClr w14:val="212529"/>
            </w14:solidFill>
          </w14:textFill>
        </w:rPr>
      </w:pP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Referat Dochod</w:t>
      </w:r>
      <w:r>
        <w:rPr>
          <w:outline w:val="0"/>
          <w:color w:val="212529"/>
          <w:u w:color="212529"/>
          <w:rtl w:val="0"/>
          <w:lang w:val="es-ES_tradnl"/>
          <w14:textFill>
            <w14:solidFill>
              <w14:srgbClr w14:val="212529"/>
            </w14:solidFill>
          </w14:textFill>
        </w:rPr>
        <w:t>ó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w</w:t>
      </w:r>
    </w:p>
    <w:p>
      <w:pPr>
        <w:pStyle w:val="Normal.0"/>
        <w:numPr>
          <w:ilvl w:val="0"/>
          <w:numId w:val="6"/>
        </w:numPr>
        <w:shd w:val="clear" w:color="auto" w:fill="ffffff"/>
        <w:bidi w:val="0"/>
        <w:spacing w:before="100" w:after="100" w:line="240" w:lineRule="auto"/>
        <w:ind w:right="0"/>
        <w:jc w:val="left"/>
        <w:rPr>
          <w:outline w:val="0"/>
          <w:color w:val="212529"/>
          <w:rtl w:val="0"/>
          <w14:textFill>
            <w14:solidFill>
              <w14:srgbClr w14:val="212529"/>
            </w14:solidFill>
          </w14:textFill>
        </w:rPr>
      </w:pP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Wydzia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 xml:space="preserve">ł 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Spraw Obywatelskich</w:t>
      </w:r>
    </w:p>
    <w:p>
      <w:pPr>
        <w:pStyle w:val="Normal.0"/>
        <w:numPr>
          <w:ilvl w:val="0"/>
          <w:numId w:val="6"/>
        </w:numPr>
        <w:shd w:val="clear" w:color="auto" w:fill="ffffff"/>
        <w:bidi w:val="0"/>
        <w:spacing w:before="100" w:after="100" w:line="240" w:lineRule="auto"/>
        <w:ind w:right="0"/>
        <w:jc w:val="left"/>
        <w:rPr>
          <w:outline w:val="0"/>
          <w:color w:val="212529"/>
          <w:rtl w:val="0"/>
          <w14:textFill>
            <w14:solidFill>
              <w14:srgbClr w14:val="212529"/>
            </w14:solidFill>
          </w14:textFill>
        </w:rPr>
      </w:pP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Biuro Podawcze i Biuro Obs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ł</w:t>
      </w:r>
      <w:r>
        <w:rPr>
          <w:outline w:val="0"/>
          <w:color w:val="212529"/>
          <w:u w:color="212529"/>
          <w:rtl w:val="0"/>
          <w:lang w:val="it-IT"/>
          <w14:textFill>
            <w14:solidFill>
              <w14:srgbClr w14:val="212529"/>
            </w14:solidFill>
          </w14:textFill>
        </w:rPr>
        <w:t>ugi Interesanta</w:t>
      </w:r>
    </w:p>
    <w:p>
      <w:pPr>
        <w:pStyle w:val="Normal.0"/>
        <w:numPr>
          <w:ilvl w:val="0"/>
          <w:numId w:val="6"/>
        </w:numPr>
        <w:shd w:val="clear" w:color="auto" w:fill="ffffff"/>
        <w:bidi w:val="0"/>
        <w:spacing w:before="100" w:after="100" w:line="240" w:lineRule="auto"/>
        <w:ind w:right="0"/>
        <w:jc w:val="left"/>
        <w:rPr>
          <w:outline w:val="0"/>
          <w:color w:val="212529"/>
          <w:rtl w:val="0"/>
          <w14:textFill>
            <w14:solidFill>
              <w14:srgbClr w14:val="212529"/>
            </w14:solidFill>
          </w14:textFill>
        </w:rPr>
      </w:pP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Kasa urz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ę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du</w:t>
      </w:r>
    </w:p>
    <w:p>
      <w:pPr>
        <w:pStyle w:val="Normal.0"/>
        <w:shd w:val="clear" w:color="auto" w:fill="ffffff"/>
        <w:spacing w:after="100" w:line="240" w:lineRule="auto"/>
      </w:pP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W budynku przy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 </w:t>
      </w:r>
      <w:r>
        <w:rPr>
          <w:b w:val="1"/>
          <w:bCs w:val="1"/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ul. Senatorskiej 12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 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w Skierniewicach znajduj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 xml:space="preserve">ą 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si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ę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:</w:t>
      </w:r>
    </w:p>
    <w:p>
      <w:pPr>
        <w:pStyle w:val="Normal.0"/>
        <w:numPr>
          <w:ilvl w:val="0"/>
          <w:numId w:val="8"/>
        </w:numPr>
        <w:shd w:val="clear" w:color="auto" w:fill="ffffff"/>
        <w:bidi w:val="0"/>
        <w:spacing w:before="100" w:after="100" w:line="240" w:lineRule="auto"/>
        <w:ind w:right="0"/>
        <w:jc w:val="left"/>
        <w:rPr>
          <w:outline w:val="0"/>
          <w:color w:val="212529"/>
          <w:rtl w:val="0"/>
          <w14:textFill>
            <w14:solidFill>
              <w14:srgbClr w14:val="212529"/>
            </w14:solidFill>
          </w14:textFill>
        </w:rPr>
      </w:pP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Biuro Rady Miasta i gabinet Przewodnicz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ą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cego Rady Miasta</w:t>
      </w:r>
    </w:p>
    <w:p>
      <w:pPr>
        <w:pStyle w:val="Normal.0"/>
        <w:numPr>
          <w:ilvl w:val="0"/>
          <w:numId w:val="8"/>
        </w:numPr>
        <w:shd w:val="clear" w:color="auto" w:fill="ffffff"/>
        <w:bidi w:val="0"/>
        <w:spacing w:before="100" w:after="100" w:line="240" w:lineRule="auto"/>
        <w:ind w:right="0"/>
        <w:jc w:val="left"/>
        <w:rPr>
          <w:outline w:val="0"/>
          <w:color w:val="212529"/>
          <w:rtl w:val="0"/>
          <w14:textFill>
            <w14:solidFill>
              <w14:srgbClr w14:val="212529"/>
            </w14:solidFill>
          </w14:textFill>
        </w:rPr>
      </w:pP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Gabinet Zast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ę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pcy Prezydenta</w:t>
      </w:r>
    </w:p>
    <w:p>
      <w:pPr>
        <w:pStyle w:val="Normal.0"/>
        <w:numPr>
          <w:ilvl w:val="0"/>
          <w:numId w:val="8"/>
        </w:numPr>
        <w:shd w:val="clear" w:color="auto" w:fill="ffffff"/>
        <w:bidi w:val="0"/>
        <w:spacing w:before="100" w:after="100" w:line="240" w:lineRule="auto"/>
        <w:ind w:right="0"/>
        <w:jc w:val="left"/>
        <w:rPr>
          <w:outline w:val="0"/>
          <w:color w:val="212529"/>
          <w:rtl w:val="0"/>
          <w14:textFill>
            <w14:solidFill>
              <w14:srgbClr w14:val="212529"/>
            </w14:solidFill>
          </w14:textFill>
        </w:rPr>
      </w:pP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Gabinet Sekretarza Miasta</w:t>
      </w:r>
    </w:p>
    <w:p>
      <w:pPr>
        <w:pStyle w:val="Normal.0"/>
        <w:numPr>
          <w:ilvl w:val="0"/>
          <w:numId w:val="8"/>
        </w:numPr>
        <w:shd w:val="clear" w:color="auto" w:fill="ffffff"/>
        <w:bidi w:val="0"/>
        <w:spacing w:before="100" w:after="100" w:line="240" w:lineRule="auto"/>
        <w:ind w:right="0"/>
        <w:jc w:val="left"/>
        <w:rPr>
          <w:outline w:val="0"/>
          <w:color w:val="212529"/>
          <w:rtl w:val="0"/>
          <w14:textFill>
            <w14:solidFill>
              <w14:srgbClr w14:val="212529"/>
            </w14:solidFill>
          </w14:textFill>
        </w:rPr>
      </w:pP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Wydzia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 xml:space="preserve">ł 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Kultury i Promocji</w:t>
      </w:r>
    </w:p>
    <w:p>
      <w:pPr>
        <w:pStyle w:val="Normal.0"/>
        <w:numPr>
          <w:ilvl w:val="0"/>
          <w:numId w:val="8"/>
        </w:numPr>
        <w:shd w:val="clear" w:color="auto" w:fill="ffffff"/>
        <w:bidi w:val="0"/>
        <w:spacing w:before="100" w:after="100" w:line="240" w:lineRule="auto"/>
        <w:ind w:right="0"/>
        <w:jc w:val="left"/>
        <w:rPr>
          <w:outline w:val="0"/>
          <w:color w:val="212529"/>
          <w:rtl w:val="0"/>
          <w14:textFill>
            <w14:solidFill>
              <w14:srgbClr w14:val="212529"/>
            </w14:solidFill>
          </w14:textFill>
        </w:rPr>
      </w:pP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Wydzia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 xml:space="preserve">ł 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Rozwoju Gospodarczego, Sportu i Spraw Spo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ł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 xml:space="preserve">ecznych </w:t>
      </w:r>
    </w:p>
    <w:p>
      <w:pPr>
        <w:pStyle w:val="Normal.0"/>
        <w:numPr>
          <w:ilvl w:val="0"/>
          <w:numId w:val="8"/>
        </w:numPr>
        <w:shd w:val="clear" w:color="auto" w:fill="ffffff"/>
        <w:bidi w:val="0"/>
        <w:spacing w:before="100" w:after="100" w:line="240" w:lineRule="auto"/>
        <w:ind w:right="0"/>
        <w:jc w:val="left"/>
        <w:rPr>
          <w:outline w:val="0"/>
          <w:color w:val="212529"/>
          <w:rtl w:val="0"/>
          <w14:textFill>
            <w14:solidFill>
              <w14:srgbClr w14:val="212529"/>
            </w14:solidFill>
          </w14:textFill>
        </w:rPr>
      </w:pP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Wydzia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 xml:space="preserve">ł 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 xml:space="preserve">Gospodarki Komunalnej i Ochrony 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Ś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rodowiska</w:t>
      </w:r>
    </w:p>
    <w:p>
      <w:pPr>
        <w:pStyle w:val="Normal.0"/>
        <w:numPr>
          <w:ilvl w:val="0"/>
          <w:numId w:val="8"/>
        </w:numPr>
        <w:shd w:val="clear" w:color="auto" w:fill="ffffff"/>
        <w:bidi w:val="0"/>
        <w:spacing w:before="100" w:after="100" w:line="240" w:lineRule="auto"/>
        <w:ind w:right="0"/>
        <w:jc w:val="left"/>
        <w:rPr>
          <w:outline w:val="0"/>
          <w:color w:val="212529"/>
          <w:rtl w:val="0"/>
          <w14:textFill>
            <w14:solidFill>
              <w14:srgbClr w14:val="212529"/>
            </w14:solidFill>
          </w14:textFill>
        </w:rPr>
      </w:pP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Wydzia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 xml:space="preserve">ł 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Edukacji</w:t>
      </w:r>
    </w:p>
    <w:p>
      <w:pPr>
        <w:pStyle w:val="Normal.0"/>
        <w:numPr>
          <w:ilvl w:val="0"/>
          <w:numId w:val="8"/>
        </w:numPr>
        <w:shd w:val="clear" w:color="auto" w:fill="ffffff"/>
        <w:bidi w:val="0"/>
        <w:spacing w:before="100" w:after="100" w:line="240" w:lineRule="auto"/>
        <w:ind w:right="0"/>
        <w:jc w:val="left"/>
        <w:rPr>
          <w:outline w:val="0"/>
          <w:color w:val="212529"/>
          <w:rtl w:val="0"/>
          <w14:textFill>
            <w14:solidFill>
              <w14:srgbClr w14:val="212529"/>
            </w14:solidFill>
          </w14:textFill>
        </w:rPr>
      </w:pP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Wydzia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 xml:space="preserve">ł 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Pozyskiwania Zewn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ę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 xml:space="preserve">trznych 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Ś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rodk</w:t>
      </w:r>
      <w:r>
        <w:rPr>
          <w:outline w:val="0"/>
          <w:color w:val="212529"/>
          <w:u w:color="212529"/>
          <w:rtl w:val="0"/>
          <w:lang w:val="es-ES_tradnl"/>
          <w14:textFill>
            <w14:solidFill>
              <w14:srgbClr w14:val="212529"/>
            </w14:solidFill>
          </w14:textFill>
        </w:rPr>
        <w:t>ó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w Finansowych</w:t>
      </w:r>
    </w:p>
    <w:p>
      <w:pPr>
        <w:pStyle w:val="Normal.0"/>
        <w:numPr>
          <w:ilvl w:val="0"/>
          <w:numId w:val="8"/>
        </w:numPr>
        <w:shd w:val="clear" w:color="auto" w:fill="ffffff"/>
        <w:bidi w:val="0"/>
        <w:spacing w:before="100" w:after="100" w:line="240" w:lineRule="auto"/>
        <w:ind w:right="0"/>
        <w:jc w:val="left"/>
        <w:rPr>
          <w:outline w:val="0"/>
          <w:color w:val="212529"/>
          <w:rtl w:val="0"/>
          <w14:textFill>
            <w14:solidFill>
              <w14:srgbClr w14:val="212529"/>
            </w14:solidFill>
          </w14:textFill>
        </w:rPr>
      </w:pP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Nieodp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ł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atne Porady Prawne</w:t>
      </w:r>
    </w:p>
    <w:p>
      <w:pPr>
        <w:pStyle w:val="Normal.0"/>
        <w:numPr>
          <w:ilvl w:val="0"/>
          <w:numId w:val="8"/>
        </w:numPr>
        <w:shd w:val="clear" w:color="auto" w:fill="ffffff"/>
        <w:bidi w:val="0"/>
        <w:spacing w:before="100" w:after="100" w:line="240" w:lineRule="auto"/>
        <w:ind w:right="0"/>
        <w:jc w:val="left"/>
        <w:rPr>
          <w:outline w:val="0"/>
          <w:color w:val="212529"/>
          <w:rtl w:val="0"/>
          <w:lang w:val="it-IT"/>
          <w14:textFill>
            <w14:solidFill>
              <w14:srgbClr w14:val="212529"/>
            </w14:solidFill>
          </w14:textFill>
        </w:rPr>
      </w:pPr>
      <w:r>
        <w:rPr>
          <w:outline w:val="0"/>
          <w:color w:val="212529"/>
          <w:u w:color="212529"/>
          <w:rtl w:val="0"/>
          <w:lang w:val="it-IT"/>
          <w14:textFill>
            <w14:solidFill>
              <w14:srgbClr w14:val="212529"/>
            </w14:solidFill>
          </w14:textFill>
        </w:rPr>
        <w:t>Biuro Obs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ł</w:t>
      </w:r>
      <w:r>
        <w:rPr>
          <w:outline w:val="0"/>
          <w:color w:val="212529"/>
          <w:u w:color="212529"/>
          <w:rtl w:val="0"/>
          <w:lang w:val="it-IT"/>
          <w14:textFill>
            <w14:solidFill>
              <w14:srgbClr w14:val="212529"/>
            </w14:solidFill>
          </w14:textFill>
        </w:rPr>
        <w:t>ugi Interesanta</w:t>
      </w:r>
    </w:p>
    <w:p>
      <w:pPr>
        <w:pStyle w:val="Normal.0"/>
        <w:shd w:val="clear" w:color="auto" w:fill="ffffff"/>
        <w:spacing w:after="100" w:line="240" w:lineRule="auto"/>
      </w:pP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W budynku przy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 </w:t>
      </w:r>
      <w:r>
        <w:rPr>
          <w:b w:val="1"/>
          <w:bCs w:val="1"/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ul. Floriana 9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 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w Skierniewicach znajduj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 xml:space="preserve">ą 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si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ę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:</w:t>
      </w:r>
    </w:p>
    <w:p>
      <w:pPr>
        <w:pStyle w:val="Normal.0"/>
        <w:numPr>
          <w:ilvl w:val="0"/>
          <w:numId w:val="10"/>
        </w:numPr>
        <w:shd w:val="clear" w:color="auto" w:fill="ffffff"/>
        <w:bidi w:val="0"/>
        <w:spacing w:before="100" w:after="100" w:line="240" w:lineRule="auto"/>
        <w:ind w:right="0"/>
        <w:jc w:val="left"/>
        <w:rPr>
          <w:outline w:val="0"/>
          <w:color w:val="212529"/>
          <w:rtl w:val="0"/>
          <w14:textFill>
            <w14:solidFill>
              <w14:srgbClr w14:val="212529"/>
            </w14:solidFill>
          </w14:textFill>
        </w:rPr>
      </w:pP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Wydzia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 xml:space="preserve">ł 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Dr</w:t>
      </w:r>
      <w:r>
        <w:rPr>
          <w:outline w:val="0"/>
          <w:color w:val="212529"/>
          <w:u w:color="212529"/>
          <w:rtl w:val="0"/>
          <w:lang w:val="es-ES_tradnl"/>
          <w14:textFill>
            <w14:solidFill>
              <w14:srgbClr w14:val="212529"/>
            </w14:solidFill>
          </w14:textFill>
        </w:rPr>
        <w:t>ó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g i Komunikacji</w:t>
      </w:r>
    </w:p>
    <w:p>
      <w:pPr>
        <w:pStyle w:val="Normal.0"/>
        <w:numPr>
          <w:ilvl w:val="0"/>
          <w:numId w:val="10"/>
        </w:numPr>
        <w:shd w:val="clear" w:color="auto" w:fill="ffffff"/>
        <w:bidi w:val="0"/>
        <w:spacing w:before="100" w:after="100" w:line="240" w:lineRule="auto"/>
        <w:ind w:right="0"/>
        <w:jc w:val="left"/>
        <w:rPr>
          <w:outline w:val="0"/>
          <w:color w:val="212529"/>
          <w:rtl w:val="0"/>
          <w14:textFill>
            <w14:solidFill>
              <w14:srgbClr w14:val="212529"/>
            </w14:solidFill>
          </w14:textFill>
        </w:rPr>
      </w:pP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Wydzia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 xml:space="preserve">ł 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Gospodarki Nieruchomo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ś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 xml:space="preserve">ciami i Rolnictwa </w:t>
      </w:r>
    </w:p>
    <w:p>
      <w:pPr>
        <w:pStyle w:val="Normal.0"/>
        <w:numPr>
          <w:ilvl w:val="0"/>
          <w:numId w:val="10"/>
        </w:numPr>
        <w:shd w:val="clear" w:color="auto" w:fill="ffffff"/>
        <w:bidi w:val="0"/>
        <w:spacing w:before="100" w:after="100" w:line="240" w:lineRule="auto"/>
        <w:ind w:right="0"/>
        <w:jc w:val="left"/>
        <w:rPr>
          <w:outline w:val="0"/>
          <w:color w:val="212529"/>
          <w:rtl w:val="0"/>
          <w14:textFill>
            <w14:solidFill>
              <w14:srgbClr w14:val="212529"/>
            </w14:solidFill>
          </w14:textFill>
        </w:rPr>
      </w:pP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Wydzia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 xml:space="preserve">ł 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 xml:space="preserve">Architektury i Budownictwa </w:t>
      </w:r>
    </w:p>
    <w:p>
      <w:pPr>
        <w:pStyle w:val="Normal.0"/>
        <w:numPr>
          <w:ilvl w:val="0"/>
          <w:numId w:val="10"/>
        </w:numPr>
        <w:shd w:val="clear" w:color="auto" w:fill="ffffff"/>
        <w:bidi w:val="0"/>
        <w:spacing w:before="100" w:after="100" w:line="240" w:lineRule="auto"/>
        <w:ind w:right="0"/>
        <w:jc w:val="left"/>
        <w:rPr>
          <w:outline w:val="0"/>
          <w:color w:val="212529"/>
          <w:rtl w:val="0"/>
          <w14:textFill>
            <w14:solidFill>
              <w14:srgbClr w14:val="212529"/>
            </w14:solidFill>
          </w14:textFill>
        </w:rPr>
      </w:pP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Wydzia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 xml:space="preserve">ł 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 xml:space="preserve">Geodezji, Kartografii i Katastru </w:t>
      </w:r>
    </w:p>
    <w:p>
      <w:pPr>
        <w:pStyle w:val="Normal.0"/>
        <w:numPr>
          <w:ilvl w:val="0"/>
          <w:numId w:val="10"/>
        </w:numPr>
        <w:shd w:val="clear" w:color="auto" w:fill="ffffff"/>
        <w:bidi w:val="0"/>
        <w:spacing w:before="100" w:after="100" w:line="240" w:lineRule="auto"/>
        <w:ind w:right="0"/>
        <w:jc w:val="left"/>
        <w:rPr>
          <w:outline w:val="0"/>
          <w:color w:val="212529"/>
          <w:rtl w:val="0"/>
          <w14:textFill>
            <w14:solidFill>
              <w14:srgbClr w14:val="212529"/>
            </w14:solidFill>
          </w14:textFill>
        </w:rPr>
      </w:pP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Wydzia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 xml:space="preserve">ł 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Inwestycji Kubaturowych</w:t>
      </w:r>
    </w:p>
    <w:p>
      <w:pPr>
        <w:pStyle w:val="Normal.0"/>
        <w:numPr>
          <w:ilvl w:val="0"/>
          <w:numId w:val="10"/>
        </w:numPr>
        <w:shd w:val="clear" w:color="auto" w:fill="ffffff"/>
        <w:bidi w:val="0"/>
        <w:spacing w:before="100" w:after="100" w:line="240" w:lineRule="auto"/>
        <w:ind w:right="0"/>
        <w:jc w:val="left"/>
        <w:rPr>
          <w:outline w:val="0"/>
          <w:color w:val="212529"/>
          <w:rtl w:val="0"/>
          <w14:textFill>
            <w14:solidFill>
              <w14:srgbClr w14:val="212529"/>
            </w14:solidFill>
          </w14:textFill>
        </w:rPr>
      </w:pP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Biuro Planowania Przestrzennego i Planowania Inwestycji</w:t>
      </w:r>
    </w:p>
    <w:p>
      <w:pPr>
        <w:pStyle w:val="Normal.0"/>
        <w:shd w:val="clear" w:color="auto" w:fill="ffffff"/>
        <w:spacing w:after="100" w:line="240" w:lineRule="auto"/>
      </w:pP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W budynku przy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 </w:t>
      </w:r>
      <w:r>
        <w:rPr>
          <w:b w:val="1"/>
          <w:bCs w:val="1"/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ul. Pi</w:t>
      </w:r>
      <w:r>
        <w:rPr>
          <w:b w:val="1"/>
          <w:bCs w:val="1"/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ł</w:t>
      </w:r>
      <w:r>
        <w:rPr>
          <w:b w:val="1"/>
          <w:bCs w:val="1"/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sudskiego 2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 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w Skierniewicach znajduj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 xml:space="preserve">ą 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si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ę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:</w:t>
      </w:r>
    </w:p>
    <w:p>
      <w:pPr>
        <w:pStyle w:val="Normal.0"/>
        <w:numPr>
          <w:ilvl w:val="0"/>
          <w:numId w:val="12"/>
        </w:numPr>
        <w:shd w:val="clear" w:color="auto" w:fill="ffffff"/>
        <w:bidi w:val="0"/>
        <w:spacing w:before="100" w:after="100" w:line="240" w:lineRule="auto"/>
        <w:ind w:right="0"/>
        <w:jc w:val="left"/>
        <w:rPr>
          <w:outline w:val="0"/>
          <w:color w:val="212529"/>
          <w:rtl w:val="0"/>
          <w14:textFill>
            <w14:solidFill>
              <w14:srgbClr w14:val="212529"/>
            </w14:solidFill>
          </w14:textFill>
        </w:rPr>
      </w:pP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Urz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ą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d Stanu Cywilnego</w:t>
      </w:r>
    </w:p>
    <w:p>
      <w:pPr>
        <w:pStyle w:val="Normal.0"/>
        <w:numPr>
          <w:ilvl w:val="0"/>
          <w:numId w:val="12"/>
        </w:numPr>
        <w:shd w:val="clear" w:color="auto" w:fill="ffffff"/>
        <w:bidi w:val="0"/>
        <w:spacing w:before="100" w:after="100" w:line="240" w:lineRule="auto"/>
        <w:ind w:right="0"/>
        <w:jc w:val="left"/>
        <w:rPr>
          <w:outline w:val="0"/>
          <w:color w:val="212529"/>
          <w:rtl w:val="0"/>
          <w14:textFill>
            <w14:solidFill>
              <w14:srgbClr w14:val="212529"/>
            </w14:solidFill>
          </w14:textFill>
        </w:rPr>
      </w:pP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Akademia Tw</w:t>
      </w:r>
      <w:r>
        <w:rPr>
          <w:outline w:val="0"/>
          <w:color w:val="212529"/>
          <w:u w:color="212529"/>
          <w:rtl w:val="0"/>
          <w:lang w:val="es-ES_tradnl"/>
          <w14:textFill>
            <w14:solidFill>
              <w14:srgbClr w14:val="212529"/>
            </w14:solidFill>
          </w14:textFill>
        </w:rPr>
        <w:t>ó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rczo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ś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ci</w:t>
      </w:r>
    </w:p>
    <w:p>
      <w:pPr>
        <w:pStyle w:val="Normal.0"/>
        <w:numPr>
          <w:ilvl w:val="0"/>
          <w:numId w:val="12"/>
        </w:numPr>
        <w:shd w:val="clear" w:color="auto" w:fill="ffffff"/>
        <w:bidi w:val="0"/>
        <w:spacing w:before="100" w:after="100" w:line="240" w:lineRule="auto"/>
        <w:ind w:right="0"/>
        <w:jc w:val="left"/>
        <w:rPr>
          <w:outline w:val="0"/>
          <w:color w:val="212529"/>
          <w:rtl w:val="0"/>
          <w14:textFill>
            <w14:solidFill>
              <w14:srgbClr w14:val="212529"/>
            </w14:solidFill>
          </w14:textFill>
        </w:rPr>
      </w:pP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Miejski Rzecznik Konsumenta</w:t>
      </w:r>
    </w:p>
    <w:p>
      <w:pPr>
        <w:pStyle w:val="Normal.0"/>
        <w:shd w:val="clear" w:color="auto" w:fill="ffffff"/>
        <w:spacing w:after="100" w:line="240" w:lineRule="auto"/>
        <w:rPr>
          <w:outline w:val="0"/>
          <w:color w:val="212529"/>
          <w:u w:color="212529"/>
          <w14:textFill>
            <w14:solidFill>
              <w14:srgbClr w14:val="212529"/>
            </w14:solidFill>
          </w14:textFill>
        </w:rPr>
      </w:pPr>
    </w:p>
    <w:p>
      <w:pPr>
        <w:pStyle w:val="Normal.0"/>
        <w:shd w:val="clear" w:color="auto" w:fill="ffffff"/>
        <w:spacing w:after="100" w:line="240" w:lineRule="auto"/>
        <w:rPr>
          <w:outline w:val="0"/>
          <w:color w:val="212529"/>
          <w:sz w:val="32"/>
          <w:szCs w:val="32"/>
          <w:u w:color="212529"/>
          <w14:textFill>
            <w14:solidFill>
              <w14:srgbClr w14:val="212529"/>
            </w14:solidFill>
          </w14:textFill>
        </w:rPr>
      </w:pPr>
      <w:r>
        <w:rPr>
          <w:outline w:val="0"/>
          <w:color w:val="212529"/>
          <w:sz w:val="32"/>
          <w:szCs w:val="32"/>
          <w:u w:color="212529"/>
          <w:rtl w:val="0"/>
          <w14:textFill>
            <w14:solidFill>
              <w14:srgbClr w14:val="212529"/>
            </w14:solidFill>
          </w14:textFill>
        </w:rPr>
        <w:t>Godziny pracy Urz</w:t>
      </w:r>
      <w:r>
        <w:rPr>
          <w:outline w:val="0"/>
          <w:color w:val="212529"/>
          <w:sz w:val="32"/>
          <w:szCs w:val="32"/>
          <w:u w:color="212529"/>
          <w:rtl w:val="0"/>
          <w14:textFill>
            <w14:solidFill>
              <w14:srgbClr w14:val="212529"/>
            </w14:solidFill>
          </w14:textFill>
        </w:rPr>
        <w:t>ę</w:t>
      </w:r>
      <w:r>
        <w:rPr>
          <w:outline w:val="0"/>
          <w:color w:val="212529"/>
          <w:sz w:val="32"/>
          <w:szCs w:val="32"/>
          <w:u w:color="212529"/>
          <w:rtl w:val="0"/>
          <w14:textFill>
            <w14:solidFill>
              <w14:srgbClr w14:val="212529"/>
            </w14:solidFill>
          </w14:textFill>
        </w:rPr>
        <w:t>du</w:t>
      </w:r>
    </w:p>
    <w:p>
      <w:pPr>
        <w:pStyle w:val="Normal.0"/>
        <w:shd w:val="clear" w:color="auto" w:fill="ffffff"/>
        <w:spacing w:after="100" w:line="240" w:lineRule="auto"/>
        <w:rPr>
          <w:outline w:val="0"/>
          <w:color w:val="212529"/>
          <w:u w:color="212529"/>
          <w14:textFill>
            <w14:solidFill>
              <w14:srgbClr w14:val="212529"/>
            </w14:solidFill>
          </w14:textFill>
        </w:rPr>
      </w:pP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Urz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ą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d jest otwarty od poniedzia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ł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ku do pi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ą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tku w godzinach 8.00-16.00.</w:t>
      </w:r>
    </w:p>
    <w:p>
      <w:pPr>
        <w:pStyle w:val="Normal.0"/>
        <w:shd w:val="clear" w:color="auto" w:fill="ffffff"/>
        <w:spacing w:after="100" w:line="240" w:lineRule="auto"/>
      </w:pPr>
      <w:r>
        <w:rPr>
          <w:outline w:val="0"/>
          <w:color w:val="212529"/>
          <w:u w:color="212529"/>
          <w14:textFill>
            <w14:solidFill>
              <w14:srgbClr w14:val="212529"/>
            </w14:solidFill>
          </w14:textFill>
        </w:rPr>
        <w:br w:type="textWrapping"/>
      </w:r>
      <w:r>
        <w:rPr>
          <w:outline w:val="0"/>
          <w:color w:val="212529"/>
          <w:sz w:val="32"/>
          <w:szCs w:val="32"/>
          <w:u w:color="212529"/>
          <w:rtl w:val="0"/>
          <w14:textFill>
            <w14:solidFill>
              <w14:srgbClr w14:val="212529"/>
            </w14:solidFill>
          </w14:textFill>
        </w:rPr>
        <w:t>Sprawy, kt</w:t>
      </w:r>
      <w:r>
        <w:rPr>
          <w:outline w:val="0"/>
          <w:color w:val="212529"/>
          <w:sz w:val="32"/>
          <w:szCs w:val="32"/>
          <w:u w:color="212529"/>
          <w:rtl w:val="0"/>
          <w:lang w:val="es-ES_tradnl"/>
          <w14:textFill>
            <w14:solidFill>
              <w14:srgbClr w14:val="212529"/>
            </w14:solidFill>
          </w14:textFill>
        </w:rPr>
        <w:t>ó</w:t>
      </w:r>
      <w:r>
        <w:rPr>
          <w:outline w:val="0"/>
          <w:color w:val="212529"/>
          <w:sz w:val="32"/>
          <w:szCs w:val="32"/>
          <w:u w:color="212529"/>
          <w:rtl w:val="0"/>
          <w:lang w:val="en-US"/>
          <w14:textFill>
            <w14:solidFill>
              <w14:srgbClr w14:val="212529"/>
            </w14:solidFill>
          </w14:textFill>
        </w:rPr>
        <w:t>re mo</w:t>
      </w:r>
      <w:r>
        <w:rPr>
          <w:outline w:val="0"/>
          <w:color w:val="212529"/>
          <w:sz w:val="32"/>
          <w:szCs w:val="32"/>
          <w:u w:color="212529"/>
          <w:rtl w:val="0"/>
          <w14:textFill>
            <w14:solidFill>
              <w14:srgbClr w14:val="212529"/>
            </w14:solidFill>
          </w14:textFill>
        </w:rPr>
        <w:t>ż</w:t>
      </w:r>
      <w:r>
        <w:rPr>
          <w:outline w:val="0"/>
          <w:color w:val="212529"/>
          <w:sz w:val="32"/>
          <w:szCs w:val="32"/>
          <w:u w:color="212529"/>
          <w:rtl w:val="0"/>
          <w14:textFill>
            <w14:solidFill>
              <w14:srgbClr w14:val="212529"/>
            </w14:solidFill>
          </w14:textFill>
        </w:rPr>
        <w:t>na za</w:t>
      </w:r>
      <w:r>
        <w:rPr>
          <w:outline w:val="0"/>
          <w:color w:val="212529"/>
          <w:sz w:val="32"/>
          <w:szCs w:val="32"/>
          <w:u w:color="212529"/>
          <w:rtl w:val="0"/>
          <w14:textFill>
            <w14:solidFill>
              <w14:srgbClr w14:val="212529"/>
            </w14:solidFill>
          </w14:textFill>
        </w:rPr>
        <w:t>ł</w:t>
      </w:r>
      <w:r>
        <w:rPr>
          <w:outline w:val="0"/>
          <w:color w:val="212529"/>
          <w:sz w:val="32"/>
          <w:szCs w:val="32"/>
          <w:u w:color="212529"/>
          <w:rtl w:val="0"/>
          <w14:textFill>
            <w14:solidFill>
              <w14:srgbClr w14:val="212529"/>
            </w14:solidFill>
          </w14:textFill>
        </w:rPr>
        <w:t>atwi</w:t>
      </w:r>
      <w:r>
        <w:rPr>
          <w:outline w:val="0"/>
          <w:color w:val="212529"/>
          <w:sz w:val="32"/>
          <w:szCs w:val="32"/>
          <w:u w:color="212529"/>
          <w:rtl w:val="0"/>
          <w14:textFill>
            <w14:solidFill>
              <w14:srgbClr w14:val="212529"/>
            </w14:solidFill>
          </w14:textFill>
        </w:rPr>
        <w:t xml:space="preserve">ć </w:t>
      </w:r>
      <w:r>
        <w:rPr>
          <w:outline w:val="0"/>
          <w:color w:val="212529"/>
          <w:sz w:val="32"/>
          <w:szCs w:val="32"/>
          <w:u w:color="212529"/>
          <w:rtl w:val="0"/>
          <w14:textFill>
            <w14:solidFill>
              <w14:srgbClr w14:val="212529"/>
            </w14:solidFill>
          </w14:textFill>
        </w:rPr>
        <w:t>w Urz</w:t>
      </w:r>
      <w:r>
        <w:rPr>
          <w:outline w:val="0"/>
          <w:color w:val="212529"/>
          <w:sz w:val="32"/>
          <w:szCs w:val="32"/>
          <w:u w:color="212529"/>
          <w:rtl w:val="0"/>
          <w14:textFill>
            <w14:solidFill>
              <w14:srgbClr w14:val="212529"/>
            </w14:solidFill>
          </w14:textFill>
        </w:rPr>
        <w:t>ę</w:t>
      </w:r>
      <w:r>
        <w:rPr>
          <w:outline w:val="0"/>
          <w:color w:val="212529"/>
          <w:sz w:val="32"/>
          <w:szCs w:val="32"/>
          <w:u w:color="212529"/>
          <w:rtl w:val="0"/>
          <w14:textFill>
            <w14:solidFill>
              <w14:srgbClr w14:val="212529"/>
            </w14:solidFill>
          </w14:textFill>
        </w:rPr>
        <w:t>dzie</w:t>
      </w:r>
    </w:p>
    <w:p>
      <w:pPr>
        <w:pStyle w:val="Normal.0"/>
        <w:shd w:val="clear" w:color="auto" w:fill="ffffff"/>
        <w:spacing w:after="100" w:line="240" w:lineRule="auto"/>
        <w:rPr>
          <w:b w:val="1"/>
          <w:bCs w:val="1"/>
          <w:outline w:val="0"/>
          <w:color w:val="212529"/>
          <w:u w:color="212529"/>
          <w14:textFill>
            <w14:solidFill>
              <w14:srgbClr w14:val="212529"/>
            </w14:solidFill>
          </w14:textFill>
        </w:rPr>
      </w:pPr>
      <w:r>
        <w:rPr>
          <w:b w:val="1"/>
          <w:bCs w:val="1"/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W Urz</w:t>
      </w:r>
      <w:r>
        <w:rPr>
          <w:b w:val="1"/>
          <w:bCs w:val="1"/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ę</w:t>
      </w:r>
      <w:r>
        <w:rPr>
          <w:b w:val="1"/>
          <w:bCs w:val="1"/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dzie mo</w:t>
      </w:r>
      <w:r>
        <w:rPr>
          <w:b w:val="1"/>
          <w:bCs w:val="1"/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ż</w:t>
      </w:r>
      <w:r>
        <w:rPr>
          <w:b w:val="1"/>
          <w:bCs w:val="1"/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na za</w:t>
      </w:r>
      <w:r>
        <w:rPr>
          <w:b w:val="1"/>
          <w:bCs w:val="1"/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ł</w:t>
      </w:r>
      <w:r>
        <w:rPr>
          <w:b w:val="1"/>
          <w:bCs w:val="1"/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atwi</w:t>
      </w:r>
      <w:r>
        <w:rPr>
          <w:b w:val="1"/>
          <w:bCs w:val="1"/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 xml:space="preserve">ć </w:t>
      </w:r>
      <w:r>
        <w:rPr>
          <w:b w:val="1"/>
          <w:bCs w:val="1"/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mi</w:t>
      </w:r>
      <w:r>
        <w:rPr>
          <w:b w:val="1"/>
          <w:bCs w:val="1"/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ę</w:t>
      </w:r>
      <w:r>
        <w:rPr>
          <w:b w:val="1"/>
          <w:bCs w:val="1"/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dzy innymi sprawy zwi</w:t>
      </w:r>
      <w:r>
        <w:rPr>
          <w:b w:val="1"/>
          <w:bCs w:val="1"/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ą</w:t>
      </w:r>
      <w:r>
        <w:rPr>
          <w:b w:val="1"/>
          <w:bCs w:val="1"/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zane z:</w:t>
      </w:r>
    </w:p>
    <w:p>
      <w:pPr>
        <w:pStyle w:val="List Paragraph"/>
        <w:numPr>
          <w:ilvl w:val="0"/>
          <w:numId w:val="14"/>
        </w:numPr>
        <w:suppressAutoHyphens w:val="0"/>
        <w:bidi w:val="0"/>
        <w:spacing w:before="100" w:after="100" w:line="240" w:lineRule="auto"/>
        <w:ind w:right="0"/>
        <w:jc w:val="both"/>
        <w:rPr>
          <w:rtl w:val="0"/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zameldowaniem i wymeldowaniem; wyrobieniem dowodu osobistego; wydawaniem odpis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 z Systemu Rejestr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 Pa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stwowych;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rejestracj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urodze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ma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łż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stw, zgon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w;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transkrypcj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odtwarzaniem zagranicznych akt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 stanu cywilnego,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sprostowaniem i uzupe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nianiem akt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 stanu cywilnego, organizowaniem uroczysto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ci z okazji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„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ugoletniego po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ycia ma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łż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skiego" i 100-lecia urodzin,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zmian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imion i nazwisk;</w:t>
      </w:r>
    </w:p>
    <w:p>
      <w:pPr>
        <w:pStyle w:val="Normal.0"/>
        <w:numPr>
          <w:ilvl w:val="0"/>
          <w:numId w:val="14"/>
        </w:numPr>
        <w:shd w:val="clear" w:color="auto" w:fill="ffffff"/>
        <w:bidi w:val="0"/>
        <w:spacing w:before="100" w:after="100" w:line="240" w:lineRule="auto"/>
        <w:ind w:right="0"/>
        <w:jc w:val="left"/>
        <w:rPr>
          <w:outline w:val="0"/>
          <w:color w:val="212529"/>
          <w:rtl w:val="0"/>
          <w14:textFill>
            <w14:solidFill>
              <w14:srgbClr w14:val="212529"/>
            </w14:solidFill>
          </w14:textFill>
        </w:rPr>
      </w:pP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podatkami i op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ł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atami, w tym: podatkiem rolnym, le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ś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nym, od nieruchomo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ś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 xml:space="preserve">ci, od 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ś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rodk</w:t>
      </w:r>
      <w:r>
        <w:rPr>
          <w:outline w:val="0"/>
          <w:color w:val="212529"/>
          <w:u w:color="212529"/>
          <w:rtl w:val="0"/>
          <w:lang w:val="es-ES_tradnl"/>
          <w14:textFill>
            <w14:solidFill>
              <w14:srgbClr w14:val="212529"/>
            </w14:solidFill>
          </w14:textFill>
        </w:rPr>
        <w:t>ó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w transportowych i op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ł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atami za gospodarowanie odpadami;</w:t>
      </w:r>
    </w:p>
    <w:p>
      <w:pPr>
        <w:pStyle w:val="Normal.0"/>
        <w:numPr>
          <w:ilvl w:val="0"/>
          <w:numId w:val="14"/>
        </w:numPr>
        <w:shd w:val="clear" w:color="auto" w:fill="ffffff"/>
        <w:spacing w:before="100" w:after="100" w:line="240" w:lineRule="auto"/>
      </w:pP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nieruchomo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ś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ciami, w tym: sprzeda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 xml:space="preserve">żą 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lokalu mieszkalnego, nadaniem numeru porz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ą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dkowego dla nieruchomo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ś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ci, zatwierdzeniem projektu podzia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ł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u, dzier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ż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aw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 xml:space="preserve">ą 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nieruchomo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ś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ci gminnej, przekszta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ł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ceniem prawa u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ż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ytkowania wieczystego w prawo w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ł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asno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ś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ci nieruchomo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ś</w:t>
      </w:r>
      <w:r>
        <w:rPr>
          <w:outline w:val="0"/>
          <w:color w:val="212529"/>
          <w:u w:color="212529"/>
          <w:rtl w:val="0"/>
          <w:lang w:val="it-IT"/>
          <w14:textFill>
            <w14:solidFill>
              <w14:srgbClr w14:val="212529"/>
            </w14:solidFill>
          </w14:textFill>
        </w:rPr>
        <w:t xml:space="preserve">ci,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uzyskania wypisu i wyrysu z ewidencji grunt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 i budynk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w;</w:t>
      </w:r>
    </w:p>
    <w:p>
      <w:pPr>
        <w:pStyle w:val="Normal.0"/>
        <w:numPr>
          <w:ilvl w:val="0"/>
          <w:numId w:val="14"/>
        </w:numPr>
        <w:shd w:val="clear" w:color="auto" w:fill="ffffff"/>
        <w:bidi w:val="0"/>
        <w:spacing w:before="100" w:after="100" w:line="240" w:lineRule="auto"/>
        <w:ind w:right="0"/>
        <w:jc w:val="left"/>
        <w:rPr>
          <w:outline w:val="0"/>
          <w:color w:val="212529"/>
          <w:rtl w:val="0"/>
          <w14:textFill>
            <w14:solidFill>
              <w14:srgbClr w14:val="212529"/>
            </w14:solidFill>
          </w14:textFill>
        </w:rPr>
      </w:pP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za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ś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wiadczeniem o rewitalizacji;</w:t>
      </w:r>
    </w:p>
    <w:p>
      <w:pPr>
        <w:pStyle w:val="Normal.0"/>
        <w:numPr>
          <w:ilvl w:val="0"/>
          <w:numId w:val="14"/>
        </w:numPr>
        <w:shd w:val="clear" w:color="auto" w:fill="ffffff"/>
        <w:bidi w:val="0"/>
        <w:spacing w:before="100" w:after="100" w:line="240" w:lineRule="auto"/>
        <w:ind w:right="0"/>
        <w:jc w:val="left"/>
        <w:rPr>
          <w:outline w:val="0"/>
          <w:color w:val="212529"/>
          <w:rtl w:val="0"/>
          <w14:textFill>
            <w14:solidFill>
              <w14:srgbClr w14:val="212529"/>
            </w14:solidFill>
          </w14:textFill>
        </w:rPr>
      </w:pP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organizacj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 xml:space="preserve">ą 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wydarze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ń</w:t>
      </w:r>
      <w:r>
        <w:rPr>
          <w:outline w:val="0"/>
          <w:color w:val="212529"/>
          <w:u w:color="212529"/>
          <w:rtl w:val="0"/>
          <w:lang w:val="fr-FR"/>
          <w14:textFill>
            <w14:solidFill>
              <w14:srgbClr w14:val="212529"/>
            </w14:solidFill>
          </w14:textFill>
        </w:rPr>
        <w:t>, bie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żą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cym informowaniem o sprawach gminy, konsultacjami spo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ł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ecznymi, dotacjami dla organizacji pozarz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ą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dowych, stypendiami sportowymi i edukacyjnymi, Honorowym Patronatem Prezydenta, wsparciem dla organizacji pozarz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ą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dowych;</w:t>
      </w:r>
    </w:p>
    <w:p>
      <w:pPr>
        <w:pStyle w:val="Normal.0"/>
        <w:numPr>
          <w:ilvl w:val="0"/>
          <w:numId w:val="14"/>
        </w:numPr>
        <w:shd w:val="clear" w:color="auto" w:fill="ffffff"/>
        <w:bidi w:val="0"/>
        <w:spacing w:before="100" w:after="100" w:line="240" w:lineRule="auto"/>
        <w:ind w:right="0"/>
        <w:jc w:val="left"/>
        <w:rPr>
          <w:outline w:val="0"/>
          <w:color w:val="212529"/>
          <w:rtl w:val="0"/>
          <w14:textFill>
            <w14:solidFill>
              <w14:srgbClr w14:val="212529"/>
            </w14:solidFill>
          </w14:textFill>
        </w:rPr>
      </w:pP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dzia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ł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alno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ś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ci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 xml:space="preserve">ą 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gospodarcz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ą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, w tym: zak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ł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adaniem dzia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ł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alno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ś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ci, uzyskaniem zezwolenia na sprzeda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 xml:space="preserve">ż 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napoj</w:t>
      </w:r>
      <w:r>
        <w:rPr>
          <w:outline w:val="0"/>
          <w:color w:val="212529"/>
          <w:u w:color="212529"/>
          <w:rtl w:val="0"/>
          <w:lang w:val="es-ES_tradnl"/>
          <w14:textFill>
            <w14:solidFill>
              <w14:srgbClr w14:val="212529"/>
            </w14:solidFill>
          </w14:textFill>
        </w:rPr>
        <w:t>ó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w alkoholowych, uzyskaniem licencji na wykonywanie transportu;</w:t>
      </w:r>
    </w:p>
    <w:p>
      <w:pPr>
        <w:pStyle w:val="Normal.0"/>
        <w:numPr>
          <w:ilvl w:val="0"/>
          <w:numId w:val="14"/>
        </w:numPr>
        <w:shd w:val="clear" w:color="auto" w:fill="ffffff"/>
        <w:bidi w:val="0"/>
        <w:spacing w:before="100" w:after="100" w:line="240" w:lineRule="auto"/>
        <w:ind w:right="0"/>
        <w:jc w:val="left"/>
        <w:rPr>
          <w:outline w:val="0"/>
          <w:color w:val="212529"/>
          <w:rtl w:val="0"/>
          <w14:textFill>
            <w14:solidFill>
              <w14:srgbClr w14:val="212529"/>
            </w14:solidFill>
          </w14:textFill>
        </w:rPr>
      </w:pP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zezwoleniem na organizacj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 xml:space="preserve">ę 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imprezy masowej, zg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ł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oszeniem organizacji zgromadzenia publicznego;</w:t>
      </w:r>
    </w:p>
    <w:p>
      <w:pPr>
        <w:pStyle w:val="Normal.0"/>
        <w:numPr>
          <w:ilvl w:val="0"/>
          <w:numId w:val="14"/>
        </w:numPr>
        <w:shd w:val="clear" w:color="auto" w:fill="ffffff"/>
        <w:bidi w:val="0"/>
        <w:spacing w:before="100" w:after="100" w:line="240" w:lineRule="auto"/>
        <w:ind w:right="0"/>
        <w:jc w:val="left"/>
        <w:rPr>
          <w:outline w:val="0"/>
          <w:color w:val="212529"/>
          <w:rtl w:val="0"/>
          <w14:textFill>
            <w14:solidFill>
              <w14:srgbClr w14:val="212529"/>
            </w14:solidFill>
          </w14:textFill>
        </w:rPr>
      </w:pP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ochron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 xml:space="preserve">ą 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powietrza, w tym: wymian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 xml:space="preserve">ą 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piec</w:t>
      </w:r>
      <w:r>
        <w:rPr>
          <w:outline w:val="0"/>
          <w:color w:val="212529"/>
          <w:u w:color="212529"/>
          <w:rtl w:val="0"/>
          <w:lang w:val="es-ES_tradnl"/>
          <w14:textFill>
            <w14:solidFill>
              <w14:srgbClr w14:val="212529"/>
            </w14:solidFill>
          </w14:textFill>
        </w:rPr>
        <w:t>ó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w i kot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łó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w w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ę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glowych, kontrol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 xml:space="preserve">ą 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 xml:space="preserve">palenisk w budynkach, decyzjami 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ś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rodowiskowymi;</w:t>
      </w:r>
    </w:p>
    <w:p>
      <w:pPr>
        <w:pStyle w:val="Normal.0"/>
        <w:numPr>
          <w:ilvl w:val="0"/>
          <w:numId w:val="14"/>
        </w:numPr>
        <w:shd w:val="clear" w:color="auto" w:fill="ffffff"/>
        <w:bidi w:val="0"/>
        <w:spacing w:before="100" w:after="100" w:line="240" w:lineRule="auto"/>
        <w:ind w:right="0"/>
        <w:jc w:val="left"/>
        <w:rPr>
          <w:outline w:val="0"/>
          <w:color w:val="212529"/>
          <w:rtl w:val="0"/>
          <w14:textFill>
            <w14:solidFill>
              <w14:srgbClr w14:val="212529"/>
            </w14:solidFill>
          </w14:textFill>
        </w:rPr>
      </w:pP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uzyskaniem zezwolenia na usuni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ę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cie drzew i krzew</w:t>
      </w:r>
      <w:r>
        <w:rPr>
          <w:outline w:val="0"/>
          <w:color w:val="212529"/>
          <w:u w:color="212529"/>
          <w:rtl w:val="0"/>
          <w:lang w:val="es-ES_tradnl"/>
          <w14:textFill>
            <w14:solidFill>
              <w14:srgbClr w14:val="212529"/>
            </w14:solidFill>
          </w14:textFill>
        </w:rPr>
        <w:t>ó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w,</w:t>
      </w:r>
    </w:p>
    <w:p>
      <w:pPr>
        <w:pStyle w:val="Normal.0"/>
        <w:numPr>
          <w:ilvl w:val="0"/>
          <w:numId w:val="14"/>
        </w:numPr>
        <w:shd w:val="clear" w:color="auto" w:fill="ffffff"/>
        <w:bidi w:val="0"/>
        <w:spacing w:before="100" w:after="100" w:line="240" w:lineRule="auto"/>
        <w:ind w:right="0"/>
        <w:jc w:val="left"/>
        <w:rPr>
          <w:outline w:val="0"/>
          <w:color w:val="212529"/>
          <w:rtl w:val="0"/>
          <w14:textFill>
            <w14:solidFill>
              <w14:srgbClr w14:val="212529"/>
            </w14:solidFill>
          </w14:textFill>
        </w:rPr>
      </w:pP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edukacj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ą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, w tym nadzorem nad plac</w:t>
      </w:r>
      <w:r>
        <w:rPr>
          <w:outline w:val="0"/>
          <w:color w:val="212529"/>
          <w:u w:color="212529"/>
          <w:rtl w:val="0"/>
          <w:lang w:val="es-ES_tradnl"/>
          <w14:textFill>
            <w14:solidFill>
              <w14:srgbClr w14:val="212529"/>
            </w14:solidFill>
          </w14:textFill>
        </w:rPr>
        <w:t>ó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wkami o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ś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wiatowymi w gminie;</w:t>
      </w:r>
    </w:p>
    <w:p>
      <w:pPr>
        <w:pStyle w:val="Normal.0"/>
        <w:numPr>
          <w:ilvl w:val="0"/>
          <w:numId w:val="14"/>
        </w:numPr>
        <w:shd w:val="clear" w:color="auto" w:fill="ffffff"/>
        <w:bidi w:val="0"/>
        <w:spacing w:before="100" w:after="100" w:line="240" w:lineRule="auto"/>
        <w:ind w:right="0"/>
        <w:jc w:val="left"/>
        <w:rPr>
          <w:outline w:val="0"/>
          <w:color w:val="212529"/>
          <w:rtl w:val="0"/>
          <w14:textFill>
            <w14:solidFill>
              <w14:srgbClr w14:val="212529"/>
            </w14:solidFill>
          </w14:textFill>
        </w:rPr>
      </w:pP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profilaktyk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 xml:space="preserve">ą 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uzale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ż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nie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ń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, pomoc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 xml:space="preserve">ą 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osobom uzale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ż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nionym i do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ś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wiadczaj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ą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cym przemocy w rodzinie;</w:t>
      </w:r>
    </w:p>
    <w:p>
      <w:pPr>
        <w:pStyle w:val="Normal.0"/>
        <w:numPr>
          <w:ilvl w:val="0"/>
          <w:numId w:val="14"/>
        </w:numPr>
        <w:shd w:val="clear" w:color="auto" w:fill="ffffff"/>
        <w:bidi w:val="0"/>
        <w:spacing w:before="100" w:after="100" w:line="240" w:lineRule="auto"/>
        <w:ind w:right="0"/>
        <w:jc w:val="left"/>
        <w:rPr>
          <w:outline w:val="0"/>
          <w:color w:val="212529"/>
          <w:rtl w:val="0"/>
          <w14:textFill>
            <w14:solidFill>
              <w14:srgbClr w14:val="212529"/>
            </w14:solidFill>
          </w14:textFill>
        </w:rPr>
      </w:pP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us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ł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ugami komunalnymi i gospodarowaniem odpadami;</w:t>
      </w:r>
    </w:p>
    <w:p>
      <w:pPr>
        <w:pStyle w:val="Normal.0"/>
        <w:numPr>
          <w:ilvl w:val="0"/>
          <w:numId w:val="14"/>
        </w:numPr>
        <w:shd w:val="clear" w:color="auto" w:fill="ffffff"/>
        <w:bidi w:val="0"/>
        <w:spacing w:before="100" w:after="100" w:line="240" w:lineRule="auto"/>
        <w:ind w:right="0"/>
        <w:jc w:val="left"/>
        <w:rPr>
          <w:outline w:val="0"/>
          <w:color w:val="212529"/>
          <w:rtl w:val="0"/>
          <w14:textFill>
            <w14:solidFill>
              <w14:srgbClr w14:val="212529"/>
            </w14:solidFill>
          </w14:textFill>
        </w:rPr>
      </w:pP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zezwoleniem na utrzymywanie psa rasy uznanej za agresywn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ą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;</w:t>
      </w:r>
    </w:p>
    <w:p>
      <w:pPr>
        <w:pStyle w:val="Normal.0"/>
        <w:numPr>
          <w:ilvl w:val="0"/>
          <w:numId w:val="14"/>
        </w:numPr>
        <w:shd w:val="clear" w:color="auto" w:fill="ffffff"/>
        <w:spacing w:before="100" w:after="100" w:line="240" w:lineRule="auto"/>
      </w:pP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 xml:space="preserve">sprawami z zakresu inwestycji, w tym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uzgodnieniem usytuowania projektowanych sieci uzbrojenia terenu;</w:t>
      </w:r>
    </w:p>
    <w:p>
      <w:pPr>
        <w:pStyle w:val="Normal.0"/>
        <w:numPr>
          <w:ilvl w:val="0"/>
          <w:numId w:val="14"/>
        </w:numPr>
        <w:shd w:val="clear" w:color="auto" w:fill="ffffff"/>
        <w:bidi w:val="0"/>
        <w:spacing w:before="100" w:after="100" w:line="240" w:lineRule="auto"/>
        <w:ind w:right="0"/>
        <w:jc w:val="left"/>
        <w:rPr>
          <w:outline w:val="0"/>
          <w:color w:val="212529"/>
          <w:rtl w:val="0"/>
          <w14:textFill>
            <w14:solidFill>
              <w14:srgbClr w14:val="212529"/>
            </w14:solidFill>
          </w14:textFill>
        </w:rPr>
      </w:pP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sprawami zwi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ą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zanymi z organizacj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 xml:space="preserve">ą 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pracy Rady Miasta w Skierniewicach.</w:t>
      </w:r>
    </w:p>
    <w:p>
      <w:pPr>
        <w:pStyle w:val="Normal.0"/>
        <w:shd w:val="clear" w:color="auto" w:fill="ffffff"/>
        <w:spacing w:after="100" w:line="240" w:lineRule="auto"/>
      </w:pPr>
      <w:r>
        <w:rPr>
          <w:outline w:val="0"/>
          <w:color w:val="212529"/>
          <w:u w:color="212529"/>
          <w14:textFill>
            <w14:solidFill>
              <w14:srgbClr w14:val="212529"/>
            </w14:solidFill>
          </w14:textFill>
        </w:rPr>
        <w:br w:type="textWrapping"/>
      </w:r>
      <w:r>
        <w:rPr>
          <w:outline w:val="0"/>
          <w:color w:val="212529"/>
          <w:sz w:val="32"/>
          <w:szCs w:val="32"/>
          <w:u w:color="212529"/>
          <w:rtl w:val="0"/>
          <w14:textFill>
            <w14:solidFill>
              <w14:srgbClr w14:val="212529"/>
            </w14:solidFill>
          </w14:textFill>
        </w:rPr>
        <w:t>Za</w:t>
      </w:r>
      <w:r>
        <w:rPr>
          <w:outline w:val="0"/>
          <w:color w:val="212529"/>
          <w:sz w:val="32"/>
          <w:szCs w:val="32"/>
          <w:u w:color="212529"/>
          <w:rtl w:val="0"/>
          <w14:textFill>
            <w14:solidFill>
              <w14:srgbClr w14:val="212529"/>
            </w14:solidFill>
          </w14:textFill>
        </w:rPr>
        <w:t>ł</w:t>
      </w:r>
      <w:r>
        <w:rPr>
          <w:outline w:val="0"/>
          <w:color w:val="212529"/>
          <w:sz w:val="32"/>
          <w:szCs w:val="32"/>
          <w:u w:color="212529"/>
          <w:rtl w:val="0"/>
          <w14:textFill>
            <w14:solidFill>
              <w14:srgbClr w14:val="212529"/>
            </w14:solidFill>
          </w14:textFill>
        </w:rPr>
        <w:t>atwianie spraw w Urz</w:t>
      </w:r>
      <w:r>
        <w:rPr>
          <w:outline w:val="0"/>
          <w:color w:val="212529"/>
          <w:sz w:val="32"/>
          <w:szCs w:val="32"/>
          <w:u w:color="212529"/>
          <w:rtl w:val="0"/>
          <w14:textFill>
            <w14:solidFill>
              <w14:srgbClr w14:val="212529"/>
            </w14:solidFill>
          </w14:textFill>
        </w:rPr>
        <w:t>ę</w:t>
      </w:r>
      <w:r>
        <w:rPr>
          <w:outline w:val="0"/>
          <w:color w:val="212529"/>
          <w:sz w:val="32"/>
          <w:szCs w:val="32"/>
          <w:u w:color="212529"/>
          <w:rtl w:val="0"/>
          <w14:textFill>
            <w14:solidFill>
              <w14:srgbClr w14:val="212529"/>
            </w14:solidFill>
          </w14:textFill>
        </w:rPr>
        <w:t>dzie</w:t>
      </w:r>
    </w:p>
    <w:p>
      <w:pPr>
        <w:pStyle w:val="Normal.0"/>
        <w:shd w:val="clear" w:color="auto" w:fill="ffffff"/>
        <w:spacing w:after="100" w:line="240" w:lineRule="auto"/>
      </w:pPr>
      <w:r>
        <w:rPr>
          <w:b w:val="1"/>
          <w:bCs w:val="1"/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Aby za</w:t>
      </w:r>
      <w:r>
        <w:rPr>
          <w:b w:val="1"/>
          <w:bCs w:val="1"/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ł</w:t>
      </w:r>
      <w:r>
        <w:rPr>
          <w:b w:val="1"/>
          <w:bCs w:val="1"/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atwi</w:t>
      </w:r>
      <w:r>
        <w:rPr>
          <w:b w:val="1"/>
          <w:bCs w:val="1"/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 xml:space="preserve">ć </w:t>
      </w:r>
      <w:r>
        <w:rPr>
          <w:b w:val="1"/>
          <w:bCs w:val="1"/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spraw</w:t>
      </w:r>
      <w:r>
        <w:rPr>
          <w:b w:val="1"/>
          <w:bCs w:val="1"/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 xml:space="preserve">ę </w:t>
      </w:r>
      <w:r>
        <w:rPr>
          <w:b w:val="1"/>
          <w:bCs w:val="1"/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w Urz</w:t>
      </w:r>
      <w:r>
        <w:rPr>
          <w:b w:val="1"/>
          <w:bCs w:val="1"/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ę</w:t>
      </w:r>
      <w:r>
        <w:rPr>
          <w:b w:val="1"/>
          <w:bCs w:val="1"/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dzie, mo</w:t>
      </w:r>
      <w:r>
        <w:rPr>
          <w:b w:val="1"/>
          <w:bCs w:val="1"/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ż</w:t>
      </w:r>
      <w:r>
        <w:rPr>
          <w:b w:val="1"/>
          <w:bCs w:val="1"/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na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:</w:t>
      </w:r>
    </w:p>
    <w:p>
      <w:pPr>
        <w:pStyle w:val="Normal.0"/>
        <w:numPr>
          <w:ilvl w:val="0"/>
          <w:numId w:val="16"/>
        </w:numPr>
        <w:shd w:val="clear" w:color="auto" w:fill="ffffff"/>
        <w:bidi w:val="0"/>
        <w:spacing w:before="100" w:after="100" w:line="240" w:lineRule="auto"/>
        <w:ind w:right="0"/>
        <w:jc w:val="left"/>
        <w:rPr>
          <w:outline w:val="0"/>
          <w:color w:val="212529"/>
          <w:rtl w:val="0"/>
          <w14:textFill>
            <w14:solidFill>
              <w14:srgbClr w14:val="212529"/>
            </w14:solidFill>
          </w14:textFill>
        </w:rPr>
      </w:pP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Napisa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 xml:space="preserve">ć 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pismo i wys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ł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a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 xml:space="preserve">ć 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je poczt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 xml:space="preserve">ą 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na adres:</w:t>
      </w:r>
    </w:p>
    <w:p>
      <w:pPr>
        <w:pStyle w:val="Normal.0"/>
        <w:shd w:val="clear" w:color="auto" w:fill="ffffff"/>
        <w:spacing w:after="100" w:line="240" w:lineRule="auto"/>
        <w:ind w:left="600" w:firstLine="0"/>
        <w:rPr>
          <w:outline w:val="0"/>
          <w:color w:val="212529"/>
          <w:u w:color="212529"/>
          <w14:textFill>
            <w14:solidFill>
              <w14:srgbClr w14:val="212529"/>
            </w14:solidFill>
          </w14:textFill>
        </w:rPr>
      </w:pP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Urz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ą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d Miasta Skierniewice</w:t>
      </w:r>
      <w:r>
        <w:rPr>
          <w:outline w:val="0"/>
          <w:color w:val="212529"/>
          <w:u w:color="212529"/>
          <w14:textFill>
            <w14:solidFill>
              <w14:srgbClr w14:val="212529"/>
            </w14:solidFill>
          </w14:textFill>
        </w:rPr>
        <w:br w:type="textWrapping"/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Ul. Rynek 1</w:t>
      </w:r>
      <w:r>
        <w:rPr>
          <w:outline w:val="0"/>
          <w:color w:val="212529"/>
          <w:u w:color="212529"/>
          <w14:textFill>
            <w14:solidFill>
              <w14:srgbClr w14:val="212529"/>
            </w14:solidFill>
          </w14:textFill>
        </w:rPr>
        <w:br w:type="textWrapping"/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96-100 Skierniewice</w:t>
      </w:r>
    </w:p>
    <w:p>
      <w:pPr>
        <w:pStyle w:val="Normal.0"/>
        <w:numPr>
          <w:ilvl w:val="0"/>
          <w:numId w:val="18"/>
        </w:numPr>
        <w:shd w:val="clear" w:color="auto" w:fill="ffffff"/>
        <w:bidi w:val="0"/>
        <w:spacing w:before="100" w:after="100" w:line="240" w:lineRule="auto"/>
        <w:ind w:right="0"/>
        <w:jc w:val="left"/>
        <w:rPr>
          <w:outline w:val="0"/>
          <w:color w:val="212529"/>
          <w:rtl w:val="0"/>
          <w14:textFill>
            <w14:solidFill>
              <w14:srgbClr w14:val="212529"/>
            </w14:solidFill>
          </w14:textFill>
        </w:rPr>
      </w:pP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Napisa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 xml:space="preserve">ć 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pismo i przynie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 xml:space="preserve">ść 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je na Dziennik Podawczy do Biura Obs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ł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ugi Interesanta, ul. Rynek 1, (parter) w godzinach pracy urz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ę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du</w:t>
      </w:r>
    </w:p>
    <w:p>
      <w:pPr>
        <w:pStyle w:val="Normal.0"/>
        <w:numPr>
          <w:ilvl w:val="0"/>
          <w:numId w:val="18"/>
        </w:numPr>
        <w:shd w:val="clear" w:color="auto" w:fill="ffffff"/>
        <w:bidi w:val="0"/>
        <w:spacing w:before="100" w:after="100" w:line="240" w:lineRule="auto"/>
        <w:ind w:right="0"/>
        <w:jc w:val="left"/>
        <w:rPr>
          <w:rtl w:val="0"/>
        </w:rPr>
      </w:pP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Napisa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 xml:space="preserve">ć 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wiadomo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 xml:space="preserve">ść 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e-mail i wys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ł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a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 xml:space="preserve">ć 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j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 xml:space="preserve">ą 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 xml:space="preserve">na adres: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"mailto:sekretariat@um.skierniewice.pl"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sekretariat@um.skierniewice.pl</w:t>
      </w:r>
      <w:r>
        <w:rPr/>
        <w:fldChar w:fldCharType="end" w:fldLock="0"/>
      </w:r>
    </w:p>
    <w:p>
      <w:pPr>
        <w:pStyle w:val="Normal.0"/>
        <w:numPr>
          <w:ilvl w:val="0"/>
          <w:numId w:val="18"/>
        </w:numPr>
        <w:shd w:val="clear" w:color="auto" w:fill="ffffff"/>
        <w:spacing w:before="100" w:after="100" w:line="240" w:lineRule="auto"/>
      </w:pP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Napisa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 xml:space="preserve">ć 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pismo i wys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ł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a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 xml:space="preserve">ć 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za pomoc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 xml:space="preserve">ą 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platformy ePUAP:</w:t>
      </w:r>
      <w:r>
        <w:rPr>
          <w:rtl w:val="0"/>
        </w:rPr>
        <w:t>/nkmnb2284j/SkrytkaESP</w:t>
      </w:r>
    </w:p>
    <w:p>
      <w:pPr>
        <w:pStyle w:val="Normal.0"/>
        <w:numPr>
          <w:ilvl w:val="0"/>
          <w:numId w:val="18"/>
        </w:numPr>
        <w:shd w:val="clear" w:color="auto" w:fill="ffffff"/>
        <w:bidi w:val="0"/>
        <w:spacing w:before="100" w:after="100" w:line="240" w:lineRule="auto"/>
        <w:ind w:right="0"/>
        <w:jc w:val="left"/>
        <w:rPr>
          <w:outline w:val="0"/>
          <w:color w:val="212529"/>
          <w:rtl w:val="0"/>
          <w14:textFill>
            <w14:solidFill>
              <w14:srgbClr w14:val="212529"/>
            </w14:solidFill>
          </w14:textFill>
        </w:rPr>
      </w:pP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Wys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ł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a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 xml:space="preserve">ć 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faks pod numer: + 46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 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834 51 00</w:t>
      </w:r>
    </w:p>
    <w:p>
      <w:pPr>
        <w:pStyle w:val="Normal.0"/>
        <w:numPr>
          <w:ilvl w:val="0"/>
          <w:numId w:val="18"/>
        </w:numPr>
        <w:shd w:val="clear" w:color="auto" w:fill="ffffff"/>
        <w:bidi w:val="0"/>
        <w:spacing w:before="100" w:after="100" w:line="240" w:lineRule="auto"/>
        <w:ind w:right="0"/>
        <w:jc w:val="left"/>
        <w:rPr>
          <w:outline w:val="0"/>
          <w:color w:val="212529"/>
          <w:rtl w:val="0"/>
          <w14:textFill>
            <w14:solidFill>
              <w14:srgbClr w14:val="212529"/>
            </w14:solidFill>
          </w14:textFill>
        </w:rPr>
      </w:pP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Zadzwoni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 xml:space="preserve">ć 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pod numer: + 48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 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834 51 00</w:t>
      </w:r>
    </w:p>
    <w:p>
      <w:pPr>
        <w:pStyle w:val="Normal.0"/>
        <w:numPr>
          <w:ilvl w:val="0"/>
          <w:numId w:val="18"/>
        </w:numPr>
        <w:shd w:val="clear" w:color="auto" w:fill="ffffff"/>
        <w:spacing w:before="100" w:after="100" w:line="240" w:lineRule="auto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W sprawach z zakresu geodezji, kartografii i katastru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–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wniosek przez geoportal</w:t>
      </w:r>
    </w:p>
    <w:p>
      <w:pPr>
        <w:pStyle w:val="Normal.0"/>
        <w:numPr>
          <w:ilvl w:val="0"/>
          <w:numId w:val="18"/>
        </w:numPr>
        <w:shd w:val="clear" w:color="auto" w:fill="ffffff"/>
        <w:bidi w:val="0"/>
        <w:spacing w:before="100" w:after="100" w:line="240" w:lineRule="auto"/>
        <w:ind w:right="0"/>
        <w:jc w:val="left"/>
        <w:rPr>
          <w:outline w:val="0"/>
          <w:color w:val="212529"/>
          <w:rtl w:val="0"/>
          <w14:textFill>
            <w14:solidFill>
              <w14:srgbClr w14:val="212529"/>
            </w14:solidFill>
          </w14:textFill>
        </w:rPr>
      </w:pP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Przyj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 xml:space="preserve">ść 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do Urz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ę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du osobi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ś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cie</w:t>
      </w:r>
    </w:p>
    <w:p>
      <w:pPr>
        <w:pStyle w:val="Normal.0"/>
        <w:shd w:val="clear" w:color="auto" w:fill="ffffff"/>
        <w:spacing w:after="100" w:line="240" w:lineRule="auto"/>
        <w:rPr>
          <w:outline w:val="0"/>
          <w:color w:val="212529"/>
          <w:u w:color="212529"/>
          <w14:textFill>
            <w14:solidFill>
              <w14:srgbClr w14:val="212529"/>
            </w14:solidFill>
          </w14:textFill>
        </w:rPr>
      </w:pPr>
    </w:p>
    <w:p>
      <w:pPr>
        <w:pStyle w:val="Normal.0"/>
        <w:shd w:val="clear" w:color="auto" w:fill="ffffff"/>
        <w:spacing w:after="100" w:line="240" w:lineRule="auto"/>
        <w:rPr>
          <w:outline w:val="0"/>
          <w:color w:val="212529"/>
          <w:sz w:val="32"/>
          <w:szCs w:val="32"/>
          <w:u w:color="212529"/>
          <w14:textFill>
            <w14:solidFill>
              <w14:srgbClr w14:val="212529"/>
            </w14:solidFill>
          </w14:textFill>
        </w:rPr>
      </w:pPr>
      <w:r>
        <w:rPr>
          <w:outline w:val="0"/>
          <w:color w:val="212529"/>
          <w:sz w:val="32"/>
          <w:szCs w:val="32"/>
          <w:u w:color="212529"/>
          <w:rtl w:val="0"/>
          <w14:textFill>
            <w14:solidFill>
              <w14:srgbClr w14:val="212529"/>
            </w14:solidFill>
          </w14:textFill>
        </w:rPr>
        <w:t>Informacja dla os</w:t>
      </w:r>
      <w:r>
        <w:rPr>
          <w:outline w:val="0"/>
          <w:color w:val="212529"/>
          <w:sz w:val="32"/>
          <w:szCs w:val="32"/>
          <w:u w:color="212529"/>
          <w:rtl w:val="0"/>
          <w:lang w:val="es-ES_tradnl"/>
          <w14:textFill>
            <w14:solidFill>
              <w14:srgbClr w14:val="212529"/>
            </w14:solidFill>
          </w14:textFill>
        </w:rPr>
        <w:t>ó</w:t>
      </w:r>
      <w:r>
        <w:rPr>
          <w:outline w:val="0"/>
          <w:color w:val="212529"/>
          <w:sz w:val="32"/>
          <w:szCs w:val="32"/>
          <w:u w:color="212529"/>
          <w:rtl w:val="0"/>
          <w14:textFill>
            <w14:solidFill>
              <w14:srgbClr w14:val="212529"/>
            </w14:solidFill>
          </w14:textFill>
        </w:rPr>
        <w:t>b z niepe</w:t>
      </w:r>
      <w:r>
        <w:rPr>
          <w:outline w:val="0"/>
          <w:color w:val="212529"/>
          <w:sz w:val="32"/>
          <w:szCs w:val="32"/>
          <w:u w:color="212529"/>
          <w:rtl w:val="0"/>
          <w14:textFill>
            <w14:solidFill>
              <w14:srgbClr w14:val="212529"/>
            </w14:solidFill>
          </w14:textFill>
        </w:rPr>
        <w:t>ł</w:t>
      </w:r>
      <w:r>
        <w:rPr>
          <w:outline w:val="0"/>
          <w:color w:val="212529"/>
          <w:sz w:val="32"/>
          <w:szCs w:val="32"/>
          <w:u w:color="212529"/>
          <w:rtl w:val="0"/>
          <w14:textFill>
            <w14:solidFill>
              <w14:srgbClr w14:val="212529"/>
            </w14:solidFill>
          </w14:textFill>
        </w:rPr>
        <w:t>nosprawno</w:t>
      </w:r>
      <w:r>
        <w:rPr>
          <w:outline w:val="0"/>
          <w:color w:val="212529"/>
          <w:sz w:val="32"/>
          <w:szCs w:val="32"/>
          <w:u w:color="212529"/>
          <w:rtl w:val="0"/>
          <w14:textFill>
            <w14:solidFill>
              <w14:srgbClr w14:val="212529"/>
            </w14:solidFill>
          </w14:textFill>
        </w:rPr>
        <w:t>ś</w:t>
      </w:r>
      <w:r>
        <w:rPr>
          <w:outline w:val="0"/>
          <w:color w:val="212529"/>
          <w:sz w:val="32"/>
          <w:szCs w:val="32"/>
          <w:u w:color="212529"/>
          <w:rtl w:val="0"/>
          <w14:textFill>
            <w14:solidFill>
              <w14:srgbClr w14:val="212529"/>
            </w14:solidFill>
          </w14:textFill>
        </w:rPr>
        <w:t>ci</w:t>
      </w:r>
      <w:r>
        <w:rPr>
          <w:outline w:val="0"/>
          <w:color w:val="212529"/>
          <w:sz w:val="32"/>
          <w:szCs w:val="32"/>
          <w:u w:color="212529"/>
          <w:rtl w:val="0"/>
          <w14:textFill>
            <w14:solidFill>
              <w14:srgbClr w14:val="212529"/>
            </w14:solidFill>
          </w14:textFill>
        </w:rPr>
        <w:t xml:space="preserve">ą </w:t>
      </w:r>
      <w:r>
        <w:rPr>
          <w:outline w:val="0"/>
          <w:color w:val="212529"/>
          <w:sz w:val="32"/>
          <w:szCs w:val="32"/>
          <w:u w:color="212529"/>
          <w:rtl w:val="0"/>
          <w14:textFill>
            <w14:solidFill>
              <w14:srgbClr w14:val="212529"/>
            </w14:solidFill>
          </w14:textFill>
        </w:rPr>
        <w:t>ruchow</w:t>
      </w:r>
      <w:r>
        <w:rPr>
          <w:outline w:val="0"/>
          <w:color w:val="212529"/>
          <w:sz w:val="32"/>
          <w:szCs w:val="32"/>
          <w:u w:color="212529"/>
          <w:rtl w:val="0"/>
          <w14:textFill>
            <w14:solidFill>
              <w14:srgbClr w14:val="212529"/>
            </w14:solidFill>
          </w14:textFill>
        </w:rPr>
        <w:t xml:space="preserve">ą </w:t>
      </w:r>
      <w:r>
        <w:rPr>
          <w:outline w:val="0"/>
          <w:color w:val="212529"/>
          <w:sz w:val="32"/>
          <w:szCs w:val="32"/>
          <w:u w:color="212529"/>
          <w:rtl w:val="0"/>
          <w14:textFill>
            <w14:solidFill>
              <w14:srgbClr w14:val="212529"/>
            </w14:solidFill>
          </w14:textFill>
        </w:rPr>
        <w:t>i os</w:t>
      </w:r>
      <w:r>
        <w:rPr>
          <w:outline w:val="0"/>
          <w:color w:val="212529"/>
          <w:sz w:val="32"/>
          <w:szCs w:val="32"/>
          <w:u w:color="212529"/>
          <w:rtl w:val="0"/>
          <w:lang w:val="es-ES_tradnl"/>
          <w14:textFill>
            <w14:solidFill>
              <w14:srgbClr w14:val="212529"/>
            </w14:solidFill>
          </w14:textFill>
        </w:rPr>
        <w:t>ó</w:t>
      </w:r>
      <w:r>
        <w:rPr>
          <w:outline w:val="0"/>
          <w:color w:val="212529"/>
          <w:sz w:val="32"/>
          <w:szCs w:val="32"/>
          <w:u w:color="212529"/>
          <w:rtl w:val="0"/>
          <w14:textFill>
            <w14:solidFill>
              <w14:srgbClr w14:val="212529"/>
            </w14:solidFill>
          </w14:textFill>
        </w:rPr>
        <w:t>b starszych</w:t>
      </w:r>
    </w:p>
    <w:p>
      <w:pPr>
        <w:pStyle w:val="Normal.0"/>
        <w:shd w:val="clear" w:color="auto" w:fill="ffffff"/>
        <w:spacing w:after="100" w:line="240" w:lineRule="auto"/>
        <w:rPr>
          <w:outline w:val="0"/>
          <w:color w:val="212529"/>
          <w:u w:color="212529"/>
          <w14:textFill>
            <w14:solidFill>
              <w14:srgbClr w14:val="212529"/>
            </w14:solidFill>
          </w14:textFill>
        </w:rPr>
      </w:pP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Punkty obs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ł</w:t>
      </w:r>
      <w:r>
        <w:rPr>
          <w:outline w:val="0"/>
          <w:color w:val="212529"/>
          <w:u w:color="212529"/>
          <w:rtl w:val="0"/>
          <w:lang w:val="it-IT"/>
          <w14:textFill>
            <w14:solidFill>
              <w14:srgbClr w14:val="212529"/>
            </w14:solidFill>
          </w14:textFill>
        </w:rPr>
        <w:t>ugi interesant</w:t>
      </w:r>
      <w:r>
        <w:rPr>
          <w:outline w:val="0"/>
          <w:color w:val="212529"/>
          <w:u w:color="212529"/>
          <w:rtl w:val="0"/>
          <w:lang w:val="es-ES_tradnl"/>
          <w14:textFill>
            <w14:solidFill>
              <w14:srgbClr w14:val="212529"/>
            </w14:solidFill>
          </w14:textFill>
        </w:rPr>
        <w:t>ó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w, w tym os</w:t>
      </w:r>
      <w:r>
        <w:rPr>
          <w:outline w:val="0"/>
          <w:color w:val="212529"/>
          <w:u w:color="212529"/>
          <w:rtl w:val="0"/>
          <w:lang w:val="es-ES_tradnl"/>
          <w14:textFill>
            <w14:solidFill>
              <w14:srgbClr w14:val="212529"/>
            </w14:solidFill>
          </w14:textFill>
        </w:rPr>
        <w:t>ó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b starszych i z niepe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ł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nosprawno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ś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ci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 xml:space="preserve">ą 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ruchow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ą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, znajduj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 xml:space="preserve">ą 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si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 xml:space="preserve">ę 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w budynkach przy ulicy Rynek 1 i Senatorskiej 12. Podjazdy dla w</w:t>
      </w:r>
      <w:r>
        <w:rPr>
          <w:outline w:val="0"/>
          <w:color w:val="212529"/>
          <w:u w:color="212529"/>
          <w:rtl w:val="0"/>
          <w:lang w:val="es-ES_tradnl"/>
          <w14:textFill>
            <w14:solidFill>
              <w14:srgbClr w14:val="212529"/>
            </w14:solidFill>
          </w14:textFill>
        </w:rPr>
        <w:t>ó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zk</w:t>
      </w:r>
      <w:r>
        <w:rPr>
          <w:outline w:val="0"/>
          <w:color w:val="212529"/>
          <w:u w:color="212529"/>
          <w:rtl w:val="0"/>
          <w:lang w:val="es-ES_tradnl"/>
          <w14:textFill>
            <w14:solidFill>
              <w14:srgbClr w14:val="212529"/>
            </w14:solidFill>
          </w14:textFill>
        </w:rPr>
        <w:t>ó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w s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 xml:space="preserve">ą 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usytuowane przy g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łó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wnych wej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ś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ciach. W budynku przy ulicy Rynek 1 drzwi otwieraj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 xml:space="preserve">ą 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si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 xml:space="preserve">ę 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automatycznie.</w:t>
      </w:r>
    </w:p>
    <w:p>
      <w:pPr>
        <w:pStyle w:val="Normal.0"/>
        <w:shd w:val="clear" w:color="auto" w:fill="ffffff"/>
        <w:spacing w:after="100" w:line="240" w:lineRule="auto"/>
      </w:pP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Je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ś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li przyjedziesz do urz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ę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du autem, specjalnie oznaczone miejsce dla osoby z niepe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ł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nosprawno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ś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ci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 xml:space="preserve">ą 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jest przed budynkiem przy ulicy Senatorskiej 12.</w:t>
      </w:r>
    </w:p>
    <w:p>
      <w:pPr>
        <w:pStyle w:val="Normal.0"/>
        <w:shd w:val="clear" w:color="auto" w:fill="ffffff"/>
        <w:spacing w:after="100" w:line="240" w:lineRule="auto"/>
        <w:rPr>
          <w:outline w:val="0"/>
          <w:color w:val="212529"/>
          <w:sz w:val="32"/>
          <w:szCs w:val="32"/>
          <w:u w:color="212529"/>
          <w14:textFill>
            <w14:solidFill>
              <w14:srgbClr w14:val="212529"/>
            </w14:solidFill>
          </w14:textFill>
        </w:rPr>
      </w:pPr>
      <w:r>
        <w:rPr>
          <w:outline w:val="0"/>
          <w:color w:val="212529"/>
          <w:sz w:val="32"/>
          <w:szCs w:val="32"/>
          <w:u w:color="212529"/>
          <w:rtl w:val="0"/>
          <w14:textFill>
            <w14:solidFill>
              <w14:srgbClr w14:val="212529"/>
            </w14:solidFill>
          </w14:textFill>
        </w:rPr>
        <w:t>Informacja dla os</w:t>
      </w:r>
      <w:r>
        <w:rPr>
          <w:outline w:val="0"/>
          <w:color w:val="212529"/>
          <w:sz w:val="32"/>
          <w:szCs w:val="32"/>
          <w:u w:color="212529"/>
          <w:rtl w:val="0"/>
          <w:lang w:val="es-ES_tradnl"/>
          <w14:textFill>
            <w14:solidFill>
              <w14:srgbClr w14:val="212529"/>
            </w14:solidFill>
          </w14:textFill>
        </w:rPr>
        <w:t>ó</w:t>
      </w:r>
      <w:r>
        <w:rPr>
          <w:outline w:val="0"/>
          <w:color w:val="212529"/>
          <w:sz w:val="32"/>
          <w:szCs w:val="32"/>
          <w:u w:color="212529"/>
          <w:rtl w:val="0"/>
          <w:lang w:val="de-DE"/>
          <w14:textFill>
            <w14:solidFill>
              <w14:srgbClr w14:val="212529"/>
            </w14:solidFill>
          </w14:textFill>
        </w:rPr>
        <w:t>b g</w:t>
      </w:r>
      <w:r>
        <w:rPr>
          <w:outline w:val="0"/>
          <w:color w:val="212529"/>
          <w:sz w:val="32"/>
          <w:szCs w:val="32"/>
          <w:u w:color="212529"/>
          <w:rtl w:val="0"/>
          <w14:textFill>
            <w14:solidFill>
              <w14:srgbClr w14:val="212529"/>
            </w14:solidFill>
          </w14:textFill>
        </w:rPr>
        <w:t>ł</w:t>
      </w:r>
      <w:r>
        <w:rPr>
          <w:outline w:val="0"/>
          <w:color w:val="212529"/>
          <w:sz w:val="32"/>
          <w:szCs w:val="32"/>
          <w:u w:color="212529"/>
          <w:rtl w:val="0"/>
          <w14:textFill>
            <w14:solidFill>
              <w14:srgbClr w14:val="212529"/>
            </w14:solidFill>
          </w14:textFill>
        </w:rPr>
        <w:t>uchych i s</w:t>
      </w:r>
      <w:r>
        <w:rPr>
          <w:outline w:val="0"/>
          <w:color w:val="212529"/>
          <w:sz w:val="32"/>
          <w:szCs w:val="32"/>
          <w:u w:color="212529"/>
          <w:rtl w:val="0"/>
          <w14:textFill>
            <w14:solidFill>
              <w14:srgbClr w14:val="212529"/>
            </w14:solidFill>
          </w14:textFill>
        </w:rPr>
        <w:t>ł</w:t>
      </w:r>
      <w:r>
        <w:rPr>
          <w:outline w:val="0"/>
          <w:color w:val="212529"/>
          <w:sz w:val="32"/>
          <w:szCs w:val="32"/>
          <w:u w:color="212529"/>
          <w:rtl w:val="0"/>
          <w:lang w:val="en-US"/>
          <w14:textFill>
            <w14:solidFill>
              <w14:srgbClr w14:val="212529"/>
            </w14:solidFill>
          </w14:textFill>
        </w:rPr>
        <w:t>abos</w:t>
      </w:r>
      <w:r>
        <w:rPr>
          <w:outline w:val="0"/>
          <w:color w:val="212529"/>
          <w:sz w:val="32"/>
          <w:szCs w:val="32"/>
          <w:u w:color="212529"/>
          <w:rtl w:val="0"/>
          <w14:textFill>
            <w14:solidFill>
              <w14:srgbClr w14:val="212529"/>
            </w14:solidFill>
          </w14:textFill>
        </w:rPr>
        <w:t>ł</w:t>
      </w:r>
      <w:r>
        <w:rPr>
          <w:outline w:val="0"/>
          <w:color w:val="212529"/>
          <w:sz w:val="32"/>
          <w:szCs w:val="32"/>
          <w:u w:color="212529"/>
          <w:rtl w:val="0"/>
          <w14:textFill>
            <w14:solidFill>
              <w14:srgbClr w14:val="212529"/>
            </w14:solidFill>
          </w14:textFill>
        </w:rPr>
        <w:t>ysz</w:t>
      </w:r>
      <w:r>
        <w:rPr>
          <w:outline w:val="0"/>
          <w:color w:val="212529"/>
          <w:sz w:val="32"/>
          <w:szCs w:val="32"/>
          <w:u w:color="212529"/>
          <w:rtl w:val="0"/>
          <w14:textFill>
            <w14:solidFill>
              <w14:srgbClr w14:val="212529"/>
            </w14:solidFill>
          </w14:textFill>
        </w:rPr>
        <w:t>ą</w:t>
      </w:r>
      <w:r>
        <w:rPr>
          <w:outline w:val="0"/>
          <w:color w:val="212529"/>
          <w:sz w:val="32"/>
          <w:szCs w:val="32"/>
          <w:u w:color="212529"/>
          <w:rtl w:val="0"/>
          <w14:textFill>
            <w14:solidFill>
              <w14:srgbClr w14:val="212529"/>
            </w14:solidFill>
          </w14:textFill>
        </w:rPr>
        <w:t>cych</w:t>
      </w:r>
    </w:p>
    <w:p>
      <w:pPr>
        <w:pStyle w:val="Normal.0"/>
        <w:shd w:val="clear" w:color="auto" w:fill="ffffff"/>
        <w:spacing w:after="100" w:line="240" w:lineRule="auto"/>
        <w:rPr>
          <w:outline w:val="0"/>
          <w:color w:val="212529"/>
          <w:u w:color="212529"/>
          <w14:textFill>
            <w14:solidFill>
              <w14:srgbClr w14:val="212529"/>
            </w14:solidFill>
          </w14:textFill>
        </w:rPr>
      </w:pP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W Urz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ę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dzie jest dost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ę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pna p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ę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tla indukcyjna. P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ę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tla znajduje si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 xml:space="preserve">ę 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przy ulicy Senatorskiej 12. Jest to p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ę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tla przeno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ś</w:t>
      </w:r>
      <w:r>
        <w:rPr>
          <w:outline w:val="0"/>
          <w:color w:val="212529"/>
          <w:u w:color="212529"/>
          <w:rtl w:val="0"/>
          <w:lang w:val="it-IT"/>
          <w14:textFill>
            <w14:solidFill>
              <w14:srgbClr w14:val="212529"/>
            </w14:solidFill>
          </w14:textFill>
        </w:rPr>
        <w:t>na. Mo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ż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e by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 xml:space="preserve">ć 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wykorzystana tak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ż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e w innych budynkach.</w:t>
      </w:r>
    </w:p>
    <w:p>
      <w:pPr>
        <w:pStyle w:val="Normal.0"/>
        <w:shd w:val="clear" w:color="auto" w:fill="ffffff"/>
        <w:spacing w:after="100" w:line="240" w:lineRule="auto"/>
        <w:rPr>
          <w:outline w:val="0"/>
          <w:color w:val="212529"/>
          <w:u w:color="212529"/>
          <w14:textFill>
            <w14:solidFill>
              <w14:srgbClr w14:val="212529"/>
            </w14:solidFill>
          </w14:textFill>
        </w:rPr>
      </w:pP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Urz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ą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d zapewnia obs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ł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ug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 xml:space="preserve">ę 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t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ł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umacza migowego online.</w:t>
      </w:r>
    </w:p>
    <w:p>
      <w:pPr>
        <w:pStyle w:val="Normal.0"/>
        <w:shd w:val="clear" w:color="auto" w:fill="ffffff"/>
        <w:spacing w:after="100" w:line="240" w:lineRule="auto"/>
        <w:rPr>
          <w:outline w:val="0"/>
          <w:color w:val="212529"/>
          <w:sz w:val="32"/>
          <w:szCs w:val="32"/>
          <w:u w:color="212529"/>
          <w14:textFill>
            <w14:solidFill>
              <w14:srgbClr w14:val="212529"/>
            </w14:solidFill>
          </w14:textFill>
        </w:rPr>
      </w:pPr>
      <w:r>
        <w:rPr>
          <w:outline w:val="0"/>
          <w:color w:val="212529"/>
          <w:sz w:val="32"/>
          <w:szCs w:val="32"/>
          <w:u w:color="212529"/>
          <w:rtl w:val="0"/>
          <w14:textFill>
            <w14:solidFill>
              <w14:srgbClr w14:val="212529"/>
            </w14:solidFill>
          </w14:textFill>
        </w:rPr>
        <w:t>Informacja dla os</w:t>
      </w:r>
      <w:r>
        <w:rPr>
          <w:outline w:val="0"/>
          <w:color w:val="212529"/>
          <w:sz w:val="32"/>
          <w:szCs w:val="32"/>
          <w:u w:color="212529"/>
          <w:rtl w:val="0"/>
          <w:lang w:val="es-ES_tradnl"/>
          <w14:textFill>
            <w14:solidFill>
              <w14:srgbClr w14:val="212529"/>
            </w14:solidFill>
          </w14:textFill>
        </w:rPr>
        <w:t>ó</w:t>
      </w:r>
      <w:r>
        <w:rPr>
          <w:outline w:val="0"/>
          <w:color w:val="212529"/>
          <w:sz w:val="32"/>
          <w:szCs w:val="32"/>
          <w:u w:color="212529"/>
          <w:rtl w:val="0"/>
          <w14:textFill>
            <w14:solidFill>
              <w14:srgbClr w14:val="212529"/>
            </w14:solidFill>
          </w14:textFill>
        </w:rPr>
        <w:t>b niewidomych i s</w:t>
      </w:r>
      <w:r>
        <w:rPr>
          <w:outline w:val="0"/>
          <w:color w:val="212529"/>
          <w:sz w:val="32"/>
          <w:szCs w:val="32"/>
          <w:u w:color="212529"/>
          <w:rtl w:val="0"/>
          <w14:textFill>
            <w14:solidFill>
              <w14:srgbClr w14:val="212529"/>
            </w14:solidFill>
          </w14:textFill>
        </w:rPr>
        <w:t>ł</w:t>
      </w:r>
      <w:r>
        <w:rPr>
          <w:outline w:val="0"/>
          <w:color w:val="212529"/>
          <w:sz w:val="32"/>
          <w:szCs w:val="32"/>
          <w:u w:color="212529"/>
          <w:rtl w:val="0"/>
          <w14:textFill>
            <w14:solidFill>
              <w14:srgbClr w14:val="212529"/>
            </w14:solidFill>
          </w14:textFill>
        </w:rPr>
        <w:t>abowidz</w:t>
      </w:r>
      <w:r>
        <w:rPr>
          <w:outline w:val="0"/>
          <w:color w:val="212529"/>
          <w:sz w:val="32"/>
          <w:szCs w:val="32"/>
          <w:u w:color="212529"/>
          <w:rtl w:val="0"/>
          <w14:textFill>
            <w14:solidFill>
              <w14:srgbClr w14:val="212529"/>
            </w14:solidFill>
          </w14:textFill>
        </w:rPr>
        <w:t>ą</w:t>
      </w:r>
      <w:r>
        <w:rPr>
          <w:outline w:val="0"/>
          <w:color w:val="212529"/>
          <w:sz w:val="32"/>
          <w:szCs w:val="32"/>
          <w:u w:color="212529"/>
          <w:rtl w:val="0"/>
          <w14:textFill>
            <w14:solidFill>
              <w14:srgbClr w14:val="212529"/>
            </w14:solidFill>
          </w14:textFill>
        </w:rPr>
        <w:t>cych</w:t>
      </w:r>
    </w:p>
    <w:p>
      <w:pPr>
        <w:pStyle w:val="Normal.0"/>
        <w:shd w:val="clear" w:color="auto" w:fill="ffffff"/>
        <w:spacing w:after="100" w:line="240" w:lineRule="auto"/>
        <w:rPr>
          <w:outline w:val="0"/>
          <w:color w:val="212529"/>
          <w:u w:color="212529"/>
          <w14:textFill>
            <w14:solidFill>
              <w14:srgbClr w14:val="212529"/>
            </w14:solidFill>
          </w14:textFill>
        </w:rPr>
      </w:pP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W Urz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ę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dzie przy ulicy Senatorskiej 12 znajduj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 xml:space="preserve">ą 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si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 xml:space="preserve">ę 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znaczniki ToTuPoint. G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ł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osowo poprowadz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 xml:space="preserve">ą 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do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 xml:space="preserve"> 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porad prawnych i obs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ł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ugi dzia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ł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alno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ś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ci gospodarczej.</w:t>
      </w:r>
    </w:p>
    <w:p>
      <w:pPr>
        <w:pStyle w:val="Normal.0"/>
        <w:shd w:val="clear" w:color="auto" w:fill="ffffff"/>
        <w:spacing w:after="100" w:line="240" w:lineRule="auto"/>
        <w:rPr>
          <w:outline w:val="0"/>
          <w:color w:val="212529"/>
          <w:u w:color="212529"/>
          <w14:textFill>
            <w14:solidFill>
              <w14:srgbClr w14:val="212529"/>
            </w14:solidFill>
          </w14:textFill>
        </w:rPr>
      </w:pP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Do urz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ę</w:t>
      </w:r>
      <w:r>
        <w:rPr>
          <w:outline w:val="0"/>
          <w:color w:val="212529"/>
          <w:u w:color="212529"/>
          <w:rtl w:val="0"/>
          <w:lang w:val="fr-FR"/>
          <w14:textFill>
            <w14:solidFill>
              <w14:srgbClr w14:val="212529"/>
            </w14:solidFill>
          </w14:textFill>
        </w:rPr>
        <w:t>du mo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ż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na wej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 xml:space="preserve">ść 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z psem asystuj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ą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cym.</w:t>
      </w:r>
    </w:p>
    <w:p>
      <w:pPr>
        <w:pStyle w:val="Normal.0"/>
        <w:shd w:val="clear" w:color="auto" w:fill="ffffff"/>
        <w:spacing w:after="100" w:line="240" w:lineRule="auto"/>
      </w:pP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Po wcze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ś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niejszym um</w:t>
      </w:r>
      <w:r>
        <w:rPr>
          <w:outline w:val="0"/>
          <w:color w:val="212529"/>
          <w:u w:color="212529"/>
          <w:rtl w:val="0"/>
          <w:lang w:val="es-ES_tradnl"/>
          <w14:textFill>
            <w14:solidFill>
              <w14:srgbClr w14:val="212529"/>
            </w14:solidFill>
          </w14:textFill>
        </w:rPr>
        <w:t>ó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wieniu (telefonicznym lub e-mail) do obs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ł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ugi zostanie wyznaczony pracownik, kt</w:t>
      </w:r>
      <w:r>
        <w:rPr>
          <w:outline w:val="0"/>
          <w:color w:val="212529"/>
          <w:u w:color="212529"/>
          <w:rtl w:val="0"/>
          <w:lang w:val="es-ES_tradnl"/>
          <w14:textFill>
            <w14:solidFill>
              <w14:srgbClr w14:val="212529"/>
            </w14:solidFill>
          </w14:textFill>
        </w:rPr>
        <w:t>ó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ry pomo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ż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e w poruszaniu si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 xml:space="preserve">ę 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po urz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ę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dzie i za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ł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atwieniu sprawy.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ind w:left="28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ind w:left="36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ind w:left="50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ind w:left="57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">
    <w:multiLevelType w:val="hybridMultilevel"/>
    <w:numStyleLink w:val="Zaimportowany styl 2"/>
  </w:abstractNum>
  <w:abstractNum w:abstractNumId="3">
    <w:multiLevelType w:val="hybridMultilevel"/>
    <w:styleLink w:val="Zaimportowany styl 2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4">
    <w:multiLevelType w:val="hybridMultilevel"/>
    <w:numStyleLink w:val="Zaimportowany styl 3"/>
  </w:abstractNum>
  <w:abstractNum w:abstractNumId="5">
    <w:multiLevelType w:val="hybridMultilevel"/>
    <w:styleLink w:val="Zaimportowany styl 3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6">
    <w:multiLevelType w:val="hybridMultilevel"/>
    <w:numStyleLink w:val="Zaimportowany styl 4"/>
  </w:abstractNum>
  <w:abstractNum w:abstractNumId="7">
    <w:multiLevelType w:val="hybridMultilevel"/>
    <w:styleLink w:val="Zaimportowany styl 4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8">
    <w:multiLevelType w:val="hybridMultilevel"/>
    <w:numStyleLink w:val="Zaimportowany styl 5"/>
  </w:abstractNum>
  <w:abstractNum w:abstractNumId="9">
    <w:multiLevelType w:val="hybridMultilevel"/>
    <w:styleLink w:val="Zaimportowany styl 5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0">
    <w:multiLevelType w:val="hybridMultilevel"/>
    <w:numStyleLink w:val="Zaimportowany styl 6"/>
  </w:abstractNum>
  <w:abstractNum w:abstractNumId="11">
    <w:multiLevelType w:val="hybridMultilevel"/>
    <w:styleLink w:val="Zaimportowany styl 6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2">
    <w:multiLevelType w:val="hybridMultilevel"/>
    <w:numStyleLink w:val="Zaimportowany styl 7"/>
  </w:abstractNum>
  <w:abstractNum w:abstractNumId="13">
    <w:multiLevelType w:val="hybridMultilevel"/>
    <w:styleLink w:val="Zaimportowany styl 7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4">
    <w:multiLevelType w:val="hybridMultilevel"/>
    <w:numStyleLink w:val="Zaimportowany styl 8"/>
  </w:abstractNum>
  <w:abstractNum w:abstractNumId="15">
    <w:multiLevelType w:val="hybridMultilevel"/>
    <w:styleLink w:val="Zaimportowany styl 8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6">
    <w:multiLevelType w:val="hybridMultilevel"/>
    <w:numStyleLink w:val="Zaimportowany styl 9"/>
  </w:abstractNum>
  <w:abstractNum w:abstractNumId="17">
    <w:multiLevelType w:val="hybridMultilevel"/>
    <w:styleLink w:val="Zaimportowany styl 9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11"/>
  </w:num>
  <w:num w:numId="12">
    <w:abstractNumId w:val="10"/>
  </w:num>
  <w:num w:numId="13">
    <w:abstractNumId w:val="13"/>
  </w:num>
  <w:num w:numId="14">
    <w:abstractNumId w:val="12"/>
  </w:num>
  <w:num w:numId="15">
    <w:abstractNumId w:val="15"/>
  </w:num>
  <w:num w:numId="16">
    <w:abstractNumId w:val="14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160" w:line="24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Zaimportowany styl 1">
    <w:name w:val="Zaimportowany styl 1"/>
    <w:pPr>
      <w:numPr>
        <w:numId w:val="1"/>
      </w:numPr>
    </w:pPr>
  </w:style>
  <w:style w:type="numbering" w:styleId="Zaimportowany styl 2">
    <w:name w:val="Zaimportowany styl 2"/>
    <w:pPr>
      <w:numPr>
        <w:numId w:val="3"/>
      </w:numPr>
    </w:pPr>
  </w:style>
  <w:style w:type="numbering" w:styleId="Zaimportowany styl 3">
    <w:name w:val="Zaimportowany styl 3"/>
    <w:pPr>
      <w:numPr>
        <w:numId w:val="5"/>
      </w:numPr>
    </w:pPr>
  </w:style>
  <w:style w:type="numbering" w:styleId="Zaimportowany styl 4">
    <w:name w:val="Zaimportowany styl 4"/>
    <w:pPr>
      <w:numPr>
        <w:numId w:val="7"/>
      </w:numPr>
    </w:pPr>
  </w:style>
  <w:style w:type="numbering" w:styleId="Zaimportowany styl 5">
    <w:name w:val="Zaimportowany styl 5"/>
    <w:pPr>
      <w:numPr>
        <w:numId w:val="9"/>
      </w:numPr>
    </w:pPr>
  </w:style>
  <w:style w:type="numbering" w:styleId="Zaimportowany styl 6">
    <w:name w:val="Zaimportowany styl 6"/>
    <w:pPr>
      <w:numPr>
        <w:numId w:val="11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160" w:line="24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Zaimportowany styl 7">
    <w:name w:val="Zaimportowany styl 7"/>
    <w:pPr>
      <w:numPr>
        <w:numId w:val="13"/>
      </w:numPr>
    </w:pPr>
  </w:style>
  <w:style w:type="numbering" w:styleId="Zaimportowany styl 8">
    <w:name w:val="Zaimportowany styl 8"/>
    <w:pPr>
      <w:numPr>
        <w:numId w:val="15"/>
      </w:numPr>
    </w:pPr>
  </w:style>
  <w:style w:type="numbering" w:styleId="Zaimportowany styl 9">
    <w:name w:val="Zaimportowany styl 9"/>
    <w:pPr>
      <w:numPr>
        <w:numId w:val="17"/>
      </w:numPr>
    </w:p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