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E06F8A1" w14:textId="77777777" w:rsidR="00D12481" w:rsidRDefault="0075291F">
      <w:pPr>
        <w:widowControl w:val="0"/>
        <w:spacing w:after="0" w:line="240" w:lineRule="auto"/>
        <w:jc w:val="center"/>
        <w:rPr>
          <w:rFonts w:eastAsia="SimSun" w:cs="Lucida Sans"/>
          <w:b/>
          <w:bCs/>
          <w:color w:val="00000A"/>
          <w:sz w:val="28"/>
          <w:szCs w:val="28"/>
          <w:u w:val="single"/>
          <w:lang w:eastAsia="zh-CN" w:bidi="hi-IN"/>
        </w:rPr>
      </w:pPr>
      <w:r>
        <w:rPr>
          <w:b/>
          <w:bCs/>
          <w:sz w:val="28"/>
          <w:szCs w:val="28"/>
          <w:u w:val="single"/>
        </w:rPr>
        <w:t xml:space="preserve">REGULAMIN REKRUTACJI </w:t>
      </w:r>
      <w:r>
        <w:rPr>
          <w:rFonts w:eastAsia="SimSun" w:cs="Lucida Sans"/>
          <w:b/>
          <w:bCs/>
          <w:color w:val="00000A"/>
          <w:sz w:val="28"/>
          <w:szCs w:val="28"/>
          <w:u w:val="single"/>
          <w:lang w:eastAsia="zh-CN" w:bidi="hi-IN"/>
        </w:rPr>
        <w:t>NA SZKOLENIA/SPOTKANIA INFORMACYJNE</w:t>
      </w:r>
    </w:p>
    <w:p w14:paraId="4C7D274F" w14:textId="77777777" w:rsidR="00D12481" w:rsidRDefault="0075291F">
      <w:pPr>
        <w:widowControl w:val="0"/>
        <w:spacing w:after="0" w:line="240" w:lineRule="auto"/>
        <w:jc w:val="center"/>
        <w:rPr>
          <w:rFonts w:eastAsia="SimSun" w:cs="Lucida Sans"/>
          <w:b/>
          <w:bCs/>
          <w:color w:val="00000A"/>
          <w:sz w:val="28"/>
          <w:szCs w:val="28"/>
          <w:u w:val="single"/>
          <w:lang w:eastAsia="zh-CN" w:bidi="hi-IN"/>
        </w:rPr>
      </w:pPr>
      <w:r>
        <w:rPr>
          <w:rFonts w:eastAsia="SimSun" w:cs="Lucida Sans"/>
          <w:b/>
          <w:bCs/>
          <w:color w:val="00000A"/>
          <w:sz w:val="28"/>
          <w:szCs w:val="28"/>
          <w:u w:val="single"/>
          <w:lang w:eastAsia="zh-CN" w:bidi="hi-IN"/>
        </w:rPr>
        <w:t xml:space="preserve"> DOT. PROGRAMU „CZYSTE POWIETRZE”</w:t>
      </w:r>
    </w:p>
    <w:p w14:paraId="7859E4FA" w14:textId="77777777" w:rsidR="00D12481" w:rsidRDefault="00D12481"/>
    <w:p w14:paraId="2BB23E83" w14:textId="6DE4FD2B" w:rsidR="00D12481" w:rsidRDefault="0075291F">
      <w:r>
        <w:t xml:space="preserve">organizowane przez Miasto Skierniewice w ramach prowadzonego Punktu konsultacyjno-informacyjnego programu „Czyste </w:t>
      </w:r>
      <w:r w:rsidR="00D131FA">
        <w:t>P</w:t>
      </w:r>
      <w:r>
        <w:t>owietrze” na podstawie Porozumienia z Wojewódzkim Funduszem Ochrony Środowiska i Gospodarki Wodnej w Łodzi.</w:t>
      </w:r>
    </w:p>
    <w:p w14:paraId="7014EC72" w14:textId="1143F6C4" w:rsidR="00D12481" w:rsidRDefault="0075291F">
      <w:r>
        <w:t xml:space="preserve">1. Regulamin rekrutacji na szkolenia/spotkania informacyjne organizowane przez Miasto Skierniewice (zwane dalej „Organizatorem”) w ramach prowadzonego Punktu konsultacyjno-informacyjnego programu „Czyste </w:t>
      </w:r>
      <w:r w:rsidR="00130314">
        <w:t>P</w:t>
      </w:r>
      <w:r>
        <w:t>owietrze” na podstawie Porozumienia z Wojewódzkim Funduszem Ochrony Środowiska i Gospodarki Wodnej w Łodzi, zwany dalej „Regulaminem”, określa zasady naboru uczestników szkoleń/spotkań informacyjnych.</w:t>
      </w:r>
    </w:p>
    <w:p w14:paraId="6DBFCED7" w14:textId="77777777" w:rsidR="00D12481" w:rsidRDefault="0075291F">
      <w:r>
        <w:t xml:space="preserve">2. Szkolenia odbywają się w czasie i miejscu określonym przez Organizatora, zgodnie z informacją zamieszczoną na stronie internetowej </w:t>
      </w:r>
      <w:hyperlink r:id="rId4">
        <w:r>
          <w:rPr>
            <w:rStyle w:val="czeinternetowe"/>
          </w:rPr>
          <w:t>www.skierniewice.eu</w:t>
        </w:r>
      </w:hyperlink>
      <w:r>
        <w:t>. Dopuszcza się również (w sytuacji stanu epidemii) organizację szkoleń on-line.</w:t>
      </w:r>
    </w:p>
    <w:p w14:paraId="726F1101" w14:textId="77777777" w:rsidR="00D12481" w:rsidRDefault="0075291F">
      <w:r>
        <w:t>3. Szkolenia odbywają się w dni robocze z wyłączeniem dni ustawowo wolnych od pracy.</w:t>
      </w:r>
    </w:p>
    <w:p w14:paraId="29EC39CB" w14:textId="77777777" w:rsidR="00D12481" w:rsidRDefault="0075291F">
      <w:r>
        <w:t>4. Udział w szkoleniach prowadzonych przez Organizatora jest dobrowolny i bezpłatny.</w:t>
      </w:r>
    </w:p>
    <w:p w14:paraId="6BC72529" w14:textId="6613E6FE" w:rsidR="005012AD" w:rsidRPr="00CF20EC" w:rsidRDefault="0075291F">
      <w:r>
        <w:t xml:space="preserve">5. </w:t>
      </w:r>
      <w:r w:rsidRPr="00CF20EC">
        <w:t>Uczestnikami szkoleń mogą być mieszkańcy Miasta Skierniewice</w:t>
      </w:r>
      <w:r w:rsidR="005012AD" w:rsidRPr="00CF20EC">
        <w:t xml:space="preserve">, </w:t>
      </w:r>
      <w:r w:rsidR="00FB34D3">
        <w:t xml:space="preserve">osoby z </w:t>
      </w:r>
      <w:r w:rsidR="005012AD" w:rsidRPr="00CF20EC">
        <w:t xml:space="preserve">pobliskich gmin z terenu województwa łódzkiego </w:t>
      </w:r>
      <w:r w:rsidRPr="00CF20EC">
        <w:t>lub osoby posiadające nieruchomość na terenie Miasta Skierniewice</w:t>
      </w:r>
      <w:r w:rsidR="005012AD" w:rsidRPr="00CF20EC">
        <w:t xml:space="preserve">, </w:t>
      </w:r>
      <w:r w:rsidRPr="00CF20EC">
        <w:t xml:space="preserve"> zainteresowane złożeniem wniosku o dofinansowanie w ramach programu „Czyste </w:t>
      </w:r>
      <w:r w:rsidR="00130314" w:rsidRPr="00CF20EC">
        <w:t>P</w:t>
      </w:r>
      <w:r w:rsidRPr="00CF20EC">
        <w:t>owietrze”.</w:t>
      </w:r>
    </w:p>
    <w:p w14:paraId="39A7CC34" w14:textId="77777777" w:rsidR="00D12481" w:rsidRDefault="0075291F">
      <w:r>
        <w:t xml:space="preserve">6. Rekrutację na szkolenia prowadzi Organizator. Rekrutacja rozpoczyna się z chwilą umieszczenia informacji o szkoleniu na stronie internetowej </w:t>
      </w:r>
      <w:hyperlink r:id="rId5">
        <w:r>
          <w:rPr>
            <w:rStyle w:val="czeinternetowe"/>
          </w:rPr>
          <w:t>www.skierniewice.eu</w:t>
        </w:r>
      </w:hyperlink>
      <w:r>
        <w:t>.</w:t>
      </w:r>
    </w:p>
    <w:p w14:paraId="7551C991" w14:textId="77777777" w:rsidR="00D12481" w:rsidRDefault="0075291F">
      <w:r>
        <w:t>7. Informacja, o której mowa w punkcie 6 zawiera w szczególności: informację o formie szkolenia (stacjonarne czy on-line), tytuł szkolenia/spotkania, program szkolenia/spotkania, przewidywana liczba uczestników, formularz zgłoszeniowy.</w:t>
      </w:r>
    </w:p>
    <w:p w14:paraId="5DAEC858" w14:textId="2BF63629" w:rsidR="00D12481" w:rsidRDefault="0075291F">
      <w:pPr>
        <w:rPr>
          <w:color w:val="000000"/>
        </w:rPr>
      </w:pPr>
      <w:r>
        <w:t xml:space="preserve">8. Organizator przyjmuje zgłoszenia uczestników poprzez poprawnie wypełniony formularz zgłoszeniowy (wszystkie wymagane rubryki) najpóźniej w dniu roboczym przed planowanym terminem szkolenia z zastrzeżeniem, że lista uczestników może zostać zamknięta przed tym terminem w przypadku braku wolnych miejsc. Formularz należy przesłać na adres </w:t>
      </w:r>
      <w:hyperlink r:id="rId6">
        <w:r>
          <w:rPr>
            <w:rStyle w:val="czeinternetowe"/>
          </w:rPr>
          <w:t>czystepowietrze@um.skierniewice.pl</w:t>
        </w:r>
      </w:hyperlink>
      <w:r>
        <w:t xml:space="preserve"> </w:t>
      </w:r>
      <w:r>
        <w:rPr>
          <w:color w:val="000000"/>
        </w:rPr>
        <w:t>lub złożyć w Urzędzie Miasta Skierniewice, ul. Senatorska 12, pokój 1</w:t>
      </w:r>
      <w:r w:rsidR="00130314">
        <w:rPr>
          <w:color w:val="000000"/>
        </w:rPr>
        <w:t>21</w:t>
      </w:r>
      <w:r w:rsidR="00D131FA">
        <w:rPr>
          <w:color w:val="000000"/>
        </w:rPr>
        <w:t xml:space="preserve">, lub pokój 212. </w:t>
      </w:r>
    </w:p>
    <w:p w14:paraId="1548BDCD" w14:textId="440EBE1E" w:rsidR="00D12481" w:rsidRDefault="0075291F">
      <w:r>
        <w:t xml:space="preserve">9. Osoba zgłaszająca się na szkolenie/spotkanie informacyjne wyraża jednocześnie zgodę na przetwarzanie danych osobowych w celu realizacji szkolenia/spotkania informacyjnego przez Punkt konsultacyjno-informacyjny programu „Czyste </w:t>
      </w:r>
      <w:r w:rsidR="00D131FA">
        <w:t>P</w:t>
      </w:r>
      <w:r>
        <w:t>owietrze” prowadzony przez Miasto Skierniewice tj.; zorganizowania (w tym rekrutacji uczestników), przeprowadzenia szkolenia oraz udostępniania materiałów szkoleniowych i informacyjnych. Podanie danych jest dobrowolne jednak niezbędne dla realizacji szkolenia/spotkania informacyjnego. Fakt niewyrażenia zgody na przetwarzanie danych osobowych skutkuje brakiem możliwości udziału w szkoleniu/spotkaniu informacyjnym.</w:t>
      </w:r>
    </w:p>
    <w:p w14:paraId="22A60F2E" w14:textId="60B1C339" w:rsidR="00D12481" w:rsidRDefault="0075291F">
      <w:r>
        <w:t>10. W przypadku dużego zainteresowania danym szkoleniem, Organizator zastrzega sobie prawo do nie</w:t>
      </w:r>
      <w:r w:rsidR="00FF57A5">
        <w:t>za</w:t>
      </w:r>
      <w:r>
        <w:t>kwalifikowania osoby, która uczestniczyła już w szkoleniu o tym samym zakresie tematycznym.</w:t>
      </w:r>
    </w:p>
    <w:p w14:paraId="57A129E8" w14:textId="77777777" w:rsidR="00D12481" w:rsidRDefault="0075291F">
      <w:pPr>
        <w:rPr>
          <w:b/>
          <w:bCs/>
        </w:rPr>
      </w:pPr>
      <w:r>
        <w:t xml:space="preserve">11. Po poprawnym wypełnieniu formularza zgłoszeniowego, Organizator wpisuje zgłoszoną osobę na listę uczestników szkolenia. Następnie wysyła na wskazany adres e-mailowy potwierdzenie </w:t>
      </w:r>
      <w:r>
        <w:lastRenderedPageBreak/>
        <w:t xml:space="preserve">zakwalifikowania osoby na dane szkolenie lub przekazuje informację o zakwalifikowaniu się drogą telefoniczną. </w:t>
      </w:r>
      <w:r>
        <w:rPr>
          <w:color w:val="000000"/>
        </w:rPr>
        <w:t>Link do spotkań on-line zostanie przesłany przed szkoleniem na adresy mailowe uczestników wskazane w zgłoszeniu.</w:t>
      </w:r>
      <w:r>
        <w:rPr>
          <w:color w:val="339966"/>
        </w:rPr>
        <w:t xml:space="preserve"> </w:t>
      </w:r>
    </w:p>
    <w:p w14:paraId="5CD18D16" w14:textId="77777777" w:rsidR="00D12481" w:rsidRPr="005C323D" w:rsidRDefault="0075291F">
      <w:r>
        <w:t xml:space="preserve">12. </w:t>
      </w:r>
      <w:r w:rsidRPr="005C323D">
        <w:t>Materiały szkoleniowe i informacyjne ze szkolenia/spotkania i/lub wyjaśnienia dotyczące kwestii budzących wątpliwości (jeśli takie wystąpią), mogą zostać przesłane na adres e-mail wskazany            w formularzu zgłoszeniowym.</w:t>
      </w:r>
    </w:p>
    <w:p w14:paraId="6E1E5CBB" w14:textId="77777777" w:rsidR="00D12481" w:rsidRDefault="0075291F">
      <w:r>
        <w:t xml:space="preserve">13. Liczba miejsc na każde szkolenie jest ograniczona i ustalana jest przez Organizatora. </w:t>
      </w:r>
      <w:r>
        <w:br/>
        <w:t>O zakwalifikowaniu na szkolenie decyduje kolejność zgłoszeń.</w:t>
      </w:r>
    </w:p>
    <w:p w14:paraId="1DD866AD" w14:textId="77777777" w:rsidR="00D12481" w:rsidRDefault="0075291F">
      <w:r>
        <w:t>14. W przypadku braku wolnych miejsc na dane szkolenie, formularz zgłoszeniowy zostaje odrzucony. W takim przypadku osoba otrzymuje informację na wskazany adres e-mailowy o niezakwalifikowaniu na szkolenie oraz informację o usunięciu danych osobowych.</w:t>
      </w:r>
    </w:p>
    <w:p w14:paraId="11E7AE54" w14:textId="770C66FA" w:rsidR="00D12481" w:rsidRDefault="0075291F">
      <w:pPr>
        <w:rPr>
          <w:color w:val="000000"/>
        </w:rPr>
      </w:pPr>
      <w:r>
        <w:t xml:space="preserve">15. Rezygnację z udziału w szkoleniu należy zgłosić na adres e-mail </w:t>
      </w:r>
      <w:hyperlink r:id="rId7">
        <w:r>
          <w:rPr>
            <w:rStyle w:val="czeinternetowe"/>
          </w:rPr>
          <w:t>czystepowietrze@um.skierniewice.pl</w:t>
        </w:r>
      </w:hyperlink>
      <w:r>
        <w:t xml:space="preserve"> </w:t>
      </w:r>
      <w:r>
        <w:rPr>
          <w:color w:val="000000"/>
        </w:rPr>
        <w:t>lub osobiście w Urzędzie Miasta Skierniewice, ul. Senatorska 12, pokój 1</w:t>
      </w:r>
      <w:r w:rsidR="00D131FA">
        <w:rPr>
          <w:color w:val="000000"/>
        </w:rPr>
        <w:t>21 lub pokój 212.</w:t>
      </w:r>
    </w:p>
    <w:p w14:paraId="001777D4" w14:textId="77777777" w:rsidR="00D12481" w:rsidRDefault="0075291F">
      <w:r>
        <w:t xml:space="preserve">16. W przypadku rezygnacji ze szkolenia i braku zgłoszenia zastępstwa, Organizator na miejsce osoby, która zrezygnowała zakwalifikuje kolejną osobę, która poprawnie wypełniła formularz zgłoszeniowy, zgodnie z kolejnością zgłoszeń. </w:t>
      </w:r>
    </w:p>
    <w:p w14:paraId="1F5CB30B" w14:textId="77777777" w:rsidR="00D12481" w:rsidRDefault="0075291F">
      <w:r>
        <w:t>17. W przypadku zmiany terminu Organizator poinformuje zapisanych uczestników szkolenia               o zaistniałych zmianach drogą elektroniczną lub telefonicznie.</w:t>
      </w:r>
    </w:p>
    <w:p w14:paraId="424D7B39" w14:textId="77777777" w:rsidR="00D12481" w:rsidRDefault="0075291F">
      <w:r>
        <w:t>18. Organizator zastrzega sobie prawo do odrzucenia zgłoszenia i zakwalifikowania następnej osoby zgodnie z kolejnością zgłoszeń w przypadku, gdy dane teleadresowe (numer telefonu kontaktowego oraz adres e-mail osoby zgłaszanej na szkolenie) są nieprawidłowe (brak kontaktu).</w:t>
      </w:r>
    </w:p>
    <w:p w14:paraId="317D1319" w14:textId="048444A2" w:rsidR="00D12481" w:rsidRDefault="0075291F">
      <w:r>
        <w:t>19. Od decyzji Organizatora w sprawach kwalifikowania uczestników na szkolenia nie przysługują żadne środki odwoławcze.</w:t>
      </w:r>
    </w:p>
    <w:p w14:paraId="6149A8DB" w14:textId="1622418A" w:rsidR="005012AD" w:rsidRPr="00CF20EC" w:rsidRDefault="005012AD">
      <w:r>
        <w:t xml:space="preserve">20. </w:t>
      </w:r>
      <w:r w:rsidR="00BD04D7" w:rsidRPr="00CF20EC">
        <w:t xml:space="preserve">Uczestnikiem szkolenia może być osoba fizyczna, nie prowadząca działalności gospodarczej z zakresu prowadzonego szkolenia. </w:t>
      </w:r>
    </w:p>
    <w:p w14:paraId="2652744F" w14:textId="3686F4C0" w:rsidR="00D12481" w:rsidRDefault="0075291F">
      <w:r w:rsidRPr="00CF20EC">
        <w:t>2</w:t>
      </w:r>
      <w:r w:rsidR="005012AD" w:rsidRPr="00CF20EC">
        <w:t>1</w:t>
      </w:r>
      <w:r w:rsidRPr="00CF20EC">
        <w:t xml:space="preserve">. Niniejszy Regulamin obowiązuje od dnia 08 grudnia </w:t>
      </w:r>
      <w:r>
        <w:t>2021 roku.</w:t>
      </w:r>
    </w:p>
    <w:p w14:paraId="4444C674" w14:textId="77777777" w:rsidR="00D12481" w:rsidRDefault="00D12481"/>
    <w:p w14:paraId="1D7E1C1F" w14:textId="77777777" w:rsidR="00D12481" w:rsidRDefault="00D12481"/>
    <w:p w14:paraId="0A098BC9" w14:textId="77777777" w:rsidR="00D12481" w:rsidRDefault="00D12481"/>
    <w:p w14:paraId="2B444C2D" w14:textId="77777777" w:rsidR="00D12481" w:rsidRDefault="0075291F">
      <w:pPr>
        <w:ind w:left="4956"/>
      </w:pPr>
      <w:r>
        <w:t xml:space="preserve">        Zatwierdzam </w:t>
      </w:r>
    </w:p>
    <w:p w14:paraId="762B2FFD" w14:textId="17C34659" w:rsidR="00D12481" w:rsidRDefault="00D12481">
      <w:pPr>
        <w:ind w:left="4956" w:firstLine="708"/>
      </w:pPr>
    </w:p>
    <w:p w14:paraId="396E8166" w14:textId="77777777" w:rsidR="00AE125F" w:rsidRDefault="00AE125F">
      <w:pPr>
        <w:ind w:left="4956" w:firstLine="708"/>
      </w:pPr>
    </w:p>
    <w:p w14:paraId="71DCEE59" w14:textId="77777777" w:rsidR="00D12481" w:rsidRDefault="0075291F">
      <w:pPr>
        <w:ind w:left="4956"/>
      </w:pPr>
      <w:r>
        <w:t xml:space="preserve">Z up. Prezydenta Miasta     </w:t>
      </w:r>
    </w:p>
    <w:p w14:paraId="4AC082DF" w14:textId="4AC3BB32" w:rsidR="00AD3B68" w:rsidRDefault="00AD3B68" w:rsidP="00AD3B68">
      <w:pPr>
        <w:ind w:left="4956"/>
      </w:pPr>
      <w:r>
        <w:t xml:space="preserve">        Dominik Dudek</w:t>
      </w:r>
    </w:p>
    <w:p w14:paraId="70AEF4FF" w14:textId="43FDBD5E" w:rsidR="00D12481" w:rsidRDefault="00AE125F">
      <w:pPr>
        <w:ind w:left="4248" w:firstLine="708"/>
      </w:pPr>
      <w:r>
        <w:t xml:space="preserve">Zastępca Prezydenta Miasta </w:t>
      </w:r>
    </w:p>
    <w:p w14:paraId="02F9D0E1" w14:textId="77777777" w:rsidR="00D12481" w:rsidRDefault="00D12481">
      <w:pPr>
        <w:ind w:left="4956"/>
      </w:pPr>
    </w:p>
    <w:sectPr w:rsidR="00D12481">
      <w:pgSz w:w="11906" w:h="16838"/>
      <w:pgMar w:top="1417" w:right="1417" w:bottom="1417" w:left="1417" w:header="0" w:footer="0" w:gutter="0"/>
      <w:cols w:space="708"/>
      <w:formProt w:val="0"/>
      <w:docGrid w:linePitch="360" w:charSpace="4096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Liberation Sans">
    <w:altName w:val="Arial"/>
    <w:charset w:val="EE"/>
    <w:family w:val="roman"/>
    <w:pitch w:val="variable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Lucida Sans"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autoHyphenation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12481"/>
    <w:rsid w:val="00130314"/>
    <w:rsid w:val="00434018"/>
    <w:rsid w:val="00437DF7"/>
    <w:rsid w:val="005012AD"/>
    <w:rsid w:val="005C323D"/>
    <w:rsid w:val="0073408B"/>
    <w:rsid w:val="0075291F"/>
    <w:rsid w:val="00A432AA"/>
    <w:rsid w:val="00AD3B68"/>
    <w:rsid w:val="00AE125F"/>
    <w:rsid w:val="00BD04D7"/>
    <w:rsid w:val="00CF20EC"/>
    <w:rsid w:val="00D12481"/>
    <w:rsid w:val="00D131FA"/>
    <w:rsid w:val="00E51099"/>
    <w:rsid w:val="00E87919"/>
    <w:rsid w:val="00FB34D3"/>
    <w:rsid w:val="00FF57A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16BD6F8"/>
  <w15:docId w15:val="{202C45C1-74CE-4C77-AC0A-96A4E8C216B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Times New Roman"/>
        <w:sz w:val="22"/>
        <w:szCs w:val="22"/>
        <w:lang w:val="pl-PL" w:eastAsia="pl-PL" w:bidi="ar-SA"/>
      </w:rPr>
    </w:rPrDefault>
    <w:pPrDefault>
      <w:pPr>
        <w:suppressAutoHyphens/>
      </w:pPr>
    </w:pPrDefault>
  </w:docDefaults>
  <w:latentStyles w:defLockedState="0" w:defUIPriority="99" w:defSemiHidden="0" w:defUnhideWhenUsed="0" w:defQFormat="0" w:count="376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9A7BB4"/>
    <w:pPr>
      <w:spacing w:after="160" w:line="259" w:lineRule="auto"/>
    </w:pPr>
    <w:rPr>
      <w:lang w:eastAsia="en-US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TekstdymkaZnak">
    <w:name w:val="Tekst dymka Znak"/>
    <w:basedOn w:val="Domylnaczcionkaakapitu"/>
    <w:link w:val="Tekstdymka"/>
    <w:uiPriority w:val="99"/>
    <w:semiHidden/>
    <w:qFormat/>
    <w:locked/>
    <w:rsid w:val="00185289"/>
    <w:rPr>
      <w:rFonts w:ascii="Segoe UI" w:hAnsi="Segoe UI" w:cs="Times New Roman"/>
      <w:sz w:val="18"/>
    </w:rPr>
  </w:style>
  <w:style w:type="character" w:customStyle="1" w:styleId="czeinternetowe">
    <w:name w:val="Łącze internetowe"/>
    <w:basedOn w:val="Domylnaczcionkaakapitu"/>
    <w:uiPriority w:val="99"/>
    <w:rsid w:val="00185289"/>
    <w:rPr>
      <w:rFonts w:cs="Times New Roman"/>
      <w:color w:val="0563C1"/>
      <w:u w:val="single"/>
    </w:rPr>
  </w:style>
  <w:style w:type="character" w:customStyle="1" w:styleId="Nierozpoznanawzmianka1">
    <w:name w:val="Nierozpoznana wzmianka1"/>
    <w:uiPriority w:val="99"/>
    <w:semiHidden/>
    <w:qFormat/>
    <w:rsid w:val="00185289"/>
    <w:rPr>
      <w:color w:val="605E5C"/>
      <w:shd w:val="clear" w:color="auto" w:fill="E1DFDD"/>
    </w:rPr>
  </w:style>
  <w:style w:type="paragraph" w:styleId="Nagwek">
    <w:name w:val="header"/>
    <w:basedOn w:val="Normalny"/>
    <w:next w:val="Tekstpodstawowy"/>
    <w:qFormat/>
    <w:pPr>
      <w:keepNext/>
      <w:spacing w:before="240" w:after="120"/>
    </w:pPr>
    <w:rPr>
      <w:rFonts w:ascii="Liberation Sans" w:eastAsia="Microsoft YaHei" w:hAnsi="Liberation Sans" w:cs="Arial"/>
      <w:sz w:val="28"/>
      <w:szCs w:val="28"/>
    </w:rPr>
  </w:style>
  <w:style w:type="paragraph" w:styleId="Tekstpodstawowy">
    <w:name w:val="Body Text"/>
    <w:basedOn w:val="Normalny"/>
    <w:pPr>
      <w:spacing w:after="140" w:line="276" w:lineRule="auto"/>
    </w:pPr>
  </w:style>
  <w:style w:type="paragraph" w:styleId="Lista">
    <w:name w:val="List"/>
    <w:basedOn w:val="Tekstpodstawowy"/>
    <w:rPr>
      <w:rFonts w:cs="Arial"/>
    </w:rPr>
  </w:style>
  <w:style w:type="paragraph" w:styleId="Legenda">
    <w:name w:val="caption"/>
    <w:basedOn w:val="Normalny"/>
    <w:qFormat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customStyle="1" w:styleId="Indeks">
    <w:name w:val="Indeks"/>
    <w:basedOn w:val="Normalny"/>
    <w:qFormat/>
    <w:pPr>
      <w:suppressLineNumbers/>
    </w:pPr>
    <w:rPr>
      <w:rFonts w:cs="Arial"/>
    </w:rPr>
  </w:style>
  <w:style w:type="paragraph" w:styleId="Tekstdymka">
    <w:name w:val="Balloon Text"/>
    <w:basedOn w:val="Normalny"/>
    <w:link w:val="TekstdymkaZnak"/>
    <w:uiPriority w:val="99"/>
    <w:semiHidden/>
    <w:qFormat/>
    <w:rsid w:val="00185289"/>
    <w:pPr>
      <w:spacing w:after="0" w:line="240" w:lineRule="auto"/>
    </w:pPr>
    <w:rPr>
      <w:rFonts w:ascii="Segoe UI" w:hAnsi="Segoe UI"/>
      <w:sz w:val="18"/>
      <w:szCs w:val="18"/>
      <w:lang w:eastAsia="pl-PL"/>
    </w:rPr>
  </w:style>
  <w:style w:type="paragraph" w:styleId="NormalnyWeb">
    <w:name w:val="Normal (Web)"/>
    <w:basedOn w:val="Normalny"/>
    <w:uiPriority w:val="99"/>
    <w:qFormat/>
    <w:rsid w:val="00C76BF2"/>
    <w:pPr>
      <w:spacing w:beforeAutospacing="1" w:afterAutospacing="1" w:line="240" w:lineRule="auto"/>
    </w:pPr>
    <w:rPr>
      <w:rFonts w:ascii="Times New Roman" w:hAnsi="Times New Roman"/>
      <w:sz w:val="24"/>
      <w:szCs w:val="24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yperlink" Target="mailto:czystepowietrze@um.skierniewice.pl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czystepowietrze@um.skierniewice.pl" TargetMode="External"/><Relationship Id="rId5" Type="http://schemas.openxmlformats.org/officeDocument/2006/relationships/hyperlink" Target="http://www.skierniewice.eu/" TargetMode="External"/><Relationship Id="rId4" Type="http://schemas.openxmlformats.org/officeDocument/2006/relationships/hyperlink" Target="http://www.skierniewice.eu/" TargetMode="Externa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806</Words>
  <Characters>4839</Characters>
  <Application>Microsoft Office Word</Application>
  <DocSecurity>0</DocSecurity>
  <Lines>40</Lines>
  <Paragraphs>11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REGULAMIN REKRUTACJI NA SZKOLENIA/SPOTKANIA INFORMACYJNE</vt:lpstr>
    </vt:vector>
  </TitlesOfParts>
  <Company/>
  <LinksUpToDate>false</LinksUpToDate>
  <CharactersWithSpaces>5634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REGULAMIN REKRUTACJI NA SZKOLENIA/SPOTKANIA INFORMACYJNE</dc:title>
  <dc:subject/>
  <dc:creator>Agnieszka Janiak</dc:creator>
  <cp:keywords/>
  <dc:description/>
  <cp:lastModifiedBy>CzystePowietrze</cp:lastModifiedBy>
  <cp:revision>2</cp:revision>
  <cp:lastPrinted>2021-06-16T12:43:00Z</cp:lastPrinted>
  <dcterms:created xsi:type="dcterms:W3CDTF">2025-11-06T08:05:00Z</dcterms:created>
  <dcterms:modified xsi:type="dcterms:W3CDTF">2025-11-06T08:05:00Z</dcterms:modified>
  <dc:language>pl-PL</dc:language>
</cp:coreProperties>
</file>